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6A" w:rsidRPr="005D4E6A" w:rsidRDefault="005D4E6A" w:rsidP="005D4E6A">
      <w:pPr>
        <w:jc w:val="center"/>
        <w:outlineLvl w:val="0"/>
      </w:pPr>
      <w:r w:rsidRPr="005D4E6A">
        <w:t>Принято</w:t>
      </w:r>
      <w:proofErr w:type="gramStart"/>
      <w:r w:rsidRPr="005D4E6A">
        <w:t xml:space="preserve">       </w:t>
      </w:r>
      <w:r>
        <w:t xml:space="preserve">                                    </w:t>
      </w:r>
      <w:r w:rsidRPr="005D4E6A">
        <w:t xml:space="preserve">                                   У</w:t>
      </w:r>
      <w:proofErr w:type="gramEnd"/>
      <w:r w:rsidRPr="005D4E6A">
        <w:t>тверждаю</w:t>
      </w:r>
    </w:p>
    <w:p w:rsidR="005D4E6A" w:rsidRPr="005D4E6A" w:rsidRDefault="005D4E6A" w:rsidP="005D4E6A">
      <w:pPr>
        <w:jc w:val="center"/>
        <w:outlineLvl w:val="0"/>
      </w:pPr>
      <w:r w:rsidRPr="005D4E6A">
        <w:t>На педагогическом совете №___                                    Заведующий МБДОУ «Детский сад</w:t>
      </w:r>
    </w:p>
    <w:p w:rsidR="005D4E6A" w:rsidRPr="005D4E6A" w:rsidRDefault="005D4E6A" w:rsidP="005D4E6A">
      <w:pPr>
        <w:jc w:val="center"/>
        <w:outlineLvl w:val="0"/>
      </w:pPr>
      <w:r w:rsidRPr="005D4E6A">
        <w:t xml:space="preserve">От _________________     </w:t>
      </w:r>
      <w:r>
        <w:t xml:space="preserve">                                        </w:t>
      </w:r>
      <w:r w:rsidRPr="005D4E6A">
        <w:t>комбинированного вида №26»</w:t>
      </w:r>
    </w:p>
    <w:p w:rsidR="005D4E6A" w:rsidRPr="005D4E6A" w:rsidRDefault="005D4E6A" w:rsidP="005D4E6A">
      <w:pPr>
        <w:jc w:val="center"/>
        <w:outlineLvl w:val="0"/>
      </w:pPr>
      <w:r>
        <w:t xml:space="preserve">                                                                                      </w:t>
      </w:r>
      <w:r w:rsidRPr="005D4E6A">
        <w:t>____________ Скалозуб Ю.С.</w:t>
      </w:r>
    </w:p>
    <w:p w:rsidR="005D4E6A" w:rsidRPr="005D4E6A" w:rsidRDefault="005D4E6A" w:rsidP="005D4E6A">
      <w:pPr>
        <w:jc w:val="center"/>
        <w:outlineLvl w:val="0"/>
      </w:pPr>
      <w:r>
        <w:t xml:space="preserve">                                                                                    </w:t>
      </w:r>
      <w:r w:rsidRPr="005D4E6A">
        <w:t xml:space="preserve">Приказ №___ </w:t>
      </w:r>
      <w:proofErr w:type="gramStart"/>
      <w:r w:rsidRPr="005D4E6A">
        <w:t>от</w:t>
      </w:r>
      <w:proofErr w:type="gramEnd"/>
      <w:r w:rsidRPr="005D4E6A">
        <w:t xml:space="preserve"> ___________</w:t>
      </w:r>
    </w:p>
    <w:p w:rsidR="00930E6F" w:rsidRDefault="00930E6F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  <w:rPr>
          <w:sz w:val="52"/>
          <w:szCs w:val="52"/>
        </w:rPr>
      </w:pPr>
      <w:r w:rsidRPr="005D4E6A">
        <w:rPr>
          <w:sz w:val="52"/>
          <w:szCs w:val="52"/>
        </w:rPr>
        <w:t xml:space="preserve">ПЕРСПЕКТИВНЫЙ ПЛАН </w:t>
      </w:r>
    </w:p>
    <w:p w:rsidR="005D4E6A" w:rsidRDefault="005D4E6A" w:rsidP="00930E6F">
      <w:pPr>
        <w:jc w:val="center"/>
        <w:outlineLvl w:val="0"/>
        <w:rPr>
          <w:sz w:val="52"/>
          <w:szCs w:val="52"/>
        </w:rPr>
      </w:pPr>
      <w:r w:rsidRPr="005D4E6A">
        <w:rPr>
          <w:sz w:val="52"/>
          <w:szCs w:val="52"/>
        </w:rPr>
        <w:t xml:space="preserve">РАБОТЫ С РОДИТЕЛЯМИ </w:t>
      </w:r>
    </w:p>
    <w:p w:rsidR="005D4E6A" w:rsidRDefault="005D4E6A" w:rsidP="00930E6F">
      <w:pPr>
        <w:jc w:val="center"/>
        <w:outlineLvl w:val="0"/>
        <w:rPr>
          <w:sz w:val="52"/>
          <w:szCs w:val="52"/>
        </w:rPr>
      </w:pPr>
      <w:r w:rsidRPr="005D4E6A">
        <w:rPr>
          <w:sz w:val="52"/>
          <w:szCs w:val="52"/>
        </w:rPr>
        <w:t>(ЗАКОННЫМИ ПРЕДСТАВИТЕЛЯМИ)</w:t>
      </w:r>
    </w:p>
    <w:p w:rsidR="005D4E6A" w:rsidRDefault="005D4E6A" w:rsidP="00930E6F">
      <w:pPr>
        <w:jc w:val="center"/>
        <w:outlineLvl w:val="0"/>
        <w:rPr>
          <w:sz w:val="52"/>
          <w:szCs w:val="52"/>
        </w:rPr>
      </w:pPr>
      <w:r w:rsidRPr="005D4E6A">
        <w:rPr>
          <w:sz w:val="52"/>
          <w:szCs w:val="52"/>
        </w:rPr>
        <w:t xml:space="preserve"> В МБДОУ ДЕТСКИЙ САД КОМБИНИРОВАННОГО ВИДА №26 </w:t>
      </w:r>
    </w:p>
    <w:p w:rsidR="005D4E6A" w:rsidRPr="005D4E6A" w:rsidRDefault="005D4E6A" w:rsidP="00930E6F">
      <w:pPr>
        <w:jc w:val="center"/>
        <w:outlineLvl w:val="0"/>
        <w:rPr>
          <w:sz w:val="52"/>
          <w:szCs w:val="52"/>
        </w:rPr>
      </w:pPr>
      <w:r w:rsidRPr="005D4E6A">
        <w:rPr>
          <w:sz w:val="52"/>
          <w:szCs w:val="52"/>
        </w:rPr>
        <w:t>НА 2023-2028 Г.Г.</w:t>
      </w:r>
    </w:p>
    <w:p w:rsidR="005D4E6A" w:rsidRPr="005D4E6A" w:rsidRDefault="005D4E6A" w:rsidP="00930E6F">
      <w:pPr>
        <w:jc w:val="center"/>
        <w:outlineLvl w:val="0"/>
        <w:rPr>
          <w:sz w:val="52"/>
          <w:szCs w:val="52"/>
        </w:rPr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Default="005D4E6A" w:rsidP="00930E6F">
      <w:pPr>
        <w:jc w:val="center"/>
        <w:outlineLvl w:val="0"/>
      </w:pPr>
    </w:p>
    <w:p w:rsidR="005D4E6A" w:rsidRPr="005D4E6A" w:rsidRDefault="005D4E6A" w:rsidP="00930E6F">
      <w:pPr>
        <w:jc w:val="center"/>
        <w:outlineLvl w:val="0"/>
      </w:pPr>
    </w:p>
    <w:p w:rsidR="00B93012" w:rsidRPr="00B93012" w:rsidRDefault="00B93012" w:rsidP="00930E6F">
      <w:pPr>
        <w:jc w:val="center"/>
        <w:outlineLvl w:val="0"/>
        <w:rPr>
          <w:b/>
          <w:sz w:val="28"/>
          <w:szCs w:val="28"/>
        </w:rPr>
      </w:pPr>
    </w:p>
    <w:p w:rsidR="00B93012" w:rsidRDefault="00B93012" w:rsidP="00B9301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B9301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Пояснительная записка:</w:t>
      </w:r>
    </w:p>
    <w:p w:rsidR="00B93012" w:rsidRPr="00FF3F96" w:rsidRDefault="00B93012" w:rsidP="00B930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1.Актуальность </w:t>
      </w:r>
    </w:p>
    <w:p w:rsidR="00B93012" w:rsidRPr="008D7197" w:rsidRDefault="00B93012" w:rsidP="00B93012">
      <w:r>
        <w:rPr>
          <w:sz w:val="28"/>
          <w:szCs w:val="28"/>
        </w:rPr>
        <w:t>2.Цель и задачи</w:t>
      </w:r>
    </w:p>
    <w:p w:rsidR="00B93012" w:rsidRPr="008D7197" w:rsidRDefault="00B93012" w:rsidP="00B93012">
      <w:r>
        <w:rPr>
          <w:sz w:val="28"/>
          <w:szCs w:val="28"/>
        </w:rPr>
        <w:t>3.Ожидаемые педагогические результаты</w:t>
      </w:r>
    </w:p>
    <w:p w:rsidR="00B93012" w:rsidRPr="00AB59D2" w:rsidRDefault="00B93012" w:rsidP="00B9301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B59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Теоретическое обоснование:</w:t>
      </w:r>
    </w:p>
    <w:p w:rsidR="00B93012" w:rsidRPr="000921B9" w:rsidRDefault="00B93012" w:rsidP="00B93012">
      <w:pPr>
        <w:rPr>
          <w:sz w:val="28"/>
          <w:szCs w:val="28"/>
        </w:rPr>
      </w:pPr>
      <w:r>
        <w:rPr>
          <w:sz w:val="28"/>
          <w:szCs w:val="28"/>
        </w:rPr>
        <w:t xml:space="preserve">1.Организация взаимодействия семьи и ДОУ. </w:t>
      </w:r>
    </w:p>
    <w:p w:rsidR="00B93012" w:rsidRDefault="00B93012" w:rsidP="00B93012">
      <w:pPr>
        <w:rPr>
          <w:sz w:val="28"/>
          <w:szCs w:val="28"/>
        </w:rPr>
      </w:pPr>
      <w:r>
        <w:rPr>
          <w:sz w:val="28"/>
          <w:szCs w:val="28"/>
        </w:rPr>
        <w:t>2.Современные подходы в работе педагогов с родителями:</w:t>
      </w:r>
    </w:p>
    <w:p w:rsidR="00B93012" w:rsidRPr="007734DE" w:rsidRDefault="00B93012" w:rsidP="00B93012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ндивидуальные </w:t>
      </w:r>
    </w:p>
    <w:p w:rsidR="00B93012" w:rsidRPr="00B93012" w:rsidRDefault="00B93012" w:rsidP="00B93012">
      <w:pPr>
        <w:ind w:left="360"/>
        <w:rPr>
          <w:sz w:val="28"/>
          <w:szCs w:val="28"/>
        </w:rPr>
      </w:pPr>
      <w:r>
        <w:rPr>
          <w:sz w:val="28"/>
          <w:szCs w:val="28"/>
        </w:rPr>
        <w:t>б) коллективные формы</w:t>
      </w:r>
    </w:p>
    <w:p w:rsidR="00B93012" w:rsidRDefault="00B93012" w:rsidP="00B93012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наглядно- информационные формы</w:t>
      </w:r>
    </w:p>
    <w:p w:rsidR="00B93012" w:rsidRPr="00FF3F96" w:rsidRDefault="00B93012" w:rsidP="00B93012">
      <w:pPr>
        <w:rPr>
          <w:sz w:val="28"/>
          <w:szCs w:val="28"/>
        </w:rPr>
      </w:pPr>
      <w:r>
        <w:rPr>
          <w:b/>
          <w:sz w:val="28"/>
          <w:szCs w:val="28"/>
        </w:rPr>
        <w:t>Ш. Содержательный модуль.</w:t>
      </w:r>
    </w:p>
    <w:p w:rsidR="00B93012" w:rsidRPr="008F466F" w:rsidRDefault="00B93012" w:rsidP="00B93012">
      <w:r>
        <w:t>1.</w:t>
      </w:r>
      <w:r>
        <w:rPr>
          <w:sz w:val="28"/>
          <w:szCs w:val="28"/>
        </w:rPr>
        <w:t>Этапы работы воспитателя с родителями.</w:t>
      </w:r>
    </w:p>
    <w:p w:rsidR="00B93012" w:rsidRDefault="00B93012" w:rsidP="00B9301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Эффективностьинновационных</w:t>
      </w:r>
      <w:proofErr w:type="spellEnd"/>
      <w:r>
        <w:rPr>
          <w:sz w:val="28"/>
          <w:szCs w:val="28"/>
        </w:rPr>
        <w:t xml:space="preserve"> форм работы с родителями в воспитании</w:t>
      </w:r>
    </w:p>
    <w:p w:rsidR="00B93012" w:rsidRDefault="00B93012" w:rsidP="00B93012">
      <w:pPr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 личности ребенка.</w:t>
      </w:r>
    </w:p>
    <w:p w:rsidR="00B93012" w:rsidRPr="00AB59D2" w:rsidRDefault="00B93012" w:rsidP="00B93012">
      <w:pPr>
        <w:rPr>
          <w:sz w:val="28"/>
          <w:szCs w:val="28"/>
        </w:rPr>
      </w:pPr>
    </w:p>
    <w:p w:rsidR="00B93012" w:rsidRPr="009D3FCA" w:rsidRDefault="00B93012" w:rsidP="00B93012">
      <w:pPr>
        <w:outlineLvl w:val="0"/>
        <w:rPr>
          <w:b/>
          <w:sz w:val="32"/>
          <w:szCs w:val="32"/>
        </w:rPr>
      </w:pPr>
      <w:r w:rsidRPr="009D3FCA">
        <w:rPr>
          <w:b/>
          <w:sz w:val="32"/>
          <w:szCs w:val="32"/>
        </w:rPr>
        <w:t>Пояснительная записка.</w:t>
      </w:r>
    </w:p>
    <w:p w:rsidR="00B93012" w:rsidRPr="00B93012" w:rsidRDefault="00B93012" w:rsidP="00B93012">
      <w:pPr>
        <w:jc w:val="both"/>
        <w:rPr>
          <w:sz w:val="28"/>
          <w:szCs w:val="28"/>
        </w:rPr>
      </w:pPr>
      <w:r w:rsidRPr="00B93012">
        <w:rPr>
          <w:sz w:val="28"/>
          <w:szCs w:val="28"/>
        </w:rPr>
        <w:tab/>
      </w:r>
      <w:r>
        <w:rPr>
          <w:sz w:val="28"/>
          <w:szCs w:val="28"/>
        </w:rPr>
        <w:t xml:space="preserve">В условиях роста научного знания в области педагогики и психологии значительно повысились требования к воспитанию и обучению подрастающего поколения. В связи с обогащением науки новыми знаниями о развитии ребенка, о роли семьи в его личностном становлении, о феномене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 и психологии его формирования и сопровождения, проблема повышения психолого-педагогической культуры приобрела новое звучание и потребовала более глубокой комплексной разработки. Еще одним доказательством актуальности рассматриваемой проблемы является кризис современной семьи: обесценивание таких выверенных веками понятий, как любовь, брак, семья; падение ценности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 по сравнению с другими сферами деятельности и статусами индивида; уменьшение количества заключаемых браков и всплеск внебрачной рождаемости; распространение альтернативных семей (материнская семья, сожительство и т.д.). Все это привело к падению социального престижа семьи и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, дегуманизации общества в целом. В результате отмечаются многочисленные проблемы детства: большой процент детей с отклонениями в развитии, нарушения в области формирования нравственной сферы подрастающего поколения. Дошкольные учреждения при условии, грамотного построения работы, обладают уникальной возможностью постоянного общения с семьёй, взаимодействия с родителями по воспитанию и образованию подрастающего поколения. </w:t>
      </w:r>
      <w:r w:rsidRPr="0005337E">
        <w:rPr>
          <w:sz w:val="28"/>
          <w:szCs w:val="28"/>
        </w:rPr>
        <w:t>Чтобы семья могла успешно выполнять свои социально значимые функции, необходимы серьезное и всестороннее содействие, помощь и поддержк</w:t>
      </w:r>
      <w:r>
        <w:rPr>
          <w:sz w:val="28"/>
          <w:szCs w:val="28"/>
        </w:rPr>
        <w:t>а.</w:t>
      </w:r>
    </w:p>
    <w:p w:rsidR="00B93012" w:rsidRPr="00255F3E" w:rsidRDefault="00B93012" w:rsidP="00B93012">
      <w:pPr>
        <w:ind w:firstLine="708"/>
        <w:jc w:val="both"/>
        <w:rPr>
          <w:sz w:val="28"/>
          <w:szCs w:val="28"/>
        </w:rPr>
      </w:pPr>
      <w:r w:rsidRPr="00255F3E">
        <w:rPr>
          <w:sz w:val="28"/>
          <w:szCs w:val="28"/>
        </w:rPr>
        <w:t xml:space="preserve">Работа с семьей – важная задача образовательной системы. Именно семья и семейные отношения – </w:t>
      </w:r>
      <w:proofErr w:type="spellStart"/>
      <w:r w:rsidRPr="00255F3E">
        <w:rPr>
          <w:sz w:val="28"/>
          <w:szCs w:val="28"/>
        </w:rPr>
        <w:t>системообразующее</w:t>
      </w:r>
      <w:proofErr w:type="spellEnd"/>
      <w:r w:rsidRPr="00255F3E">
        <w:rPr>
          <w:sz w:val="28"/>
          <w:szCs w:val="28"/>
        </w:rPr>
        <w:t xml:space="preserve"> ядро каждой образ</w:t>
      </w:r>
      <w:r>
        <w:rPr>
          <w:sz w:val="28"/>
          <w:szCs w:val="28"/>
        </w:rPr>
        <w:t>овательной программы. Необходимо</w:t>
      </w:r>
      <w:r w:rsidRPr="00255F3E">
        <w:rPr>
          <w:sz w:val="28"/>
          <w:szCs w:val="28"/>
        </w:rPr>
        <w:t xml:space="preserve"> взаимодействие и преемственность между детским садом и семьей. Ребенок находится между этими двумя важнейшими институтами воспитания, и зачастую попадает в мир противоречивых требований, что влияет на его эмоциональное и психологическое развитие. Ребенок дошкольного возраста наиболее чувствителен к влиянию взрослых, его окружающих. И если родитель не компетентен в вопросах воспитания, не имеет необходимых знаний, то педагогические воздействия по воспитанию ребенка в дошкольном учреждении будут напрасными.</w:t>
      </w:r>
    </w:p>
    <w:p w:rsidR="00B93012" w:rsidRPr="00255F3E" w:rsidRDefault="00B93012" w:rsidP="00B93012">
      <w:pPr>
        <w:ind w:firstLine="708"/>
        <w:jc w:val="both"/>
        <w:rPr>
          <w:sz w:val="28"/>
          <w:szCs w:val="28"/>
        </w:rPr>
      </w:pPr>
      <w:r w:rsidRPr="00255F3E">
        <w:rPr>
          <w:sz w:val="28"/>
          <w:szCs w:val="28"/>
        </w:rPr>
        <w:lastRenderedPageBreak/>
        <w:t>Организация взаимодействия педагогов и родителей, отвечает потребностям сегодняшней жизни, способствует объединению усилий детского сада и семьи в укреплении здоровья, воспитании и обучении детей дошкольного возраста, поиску новых организационных способов привлечения родителей к сотрудничеству с детским садом, способствует также созданию условий для повышения педагогической культуры родителей.</w:t>
      </w:r>
    </w:p>
    <w:p w:rsidR="00B93012" w:rsidRDefault="00B93012" w:rsidP="00B93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общение педагога с родителями строится на принципах доверия, диалога, партнёрства, учёта интересов родителей и их опыта в воспитании детей. В этом современным родителям могут оказать помощь педагоги дошкольных учреждений, несмотря на то, что информацию по вопросам воспитания ребёнка можно получить сейчас разными путями. Это и периодические издания, и Интернет, и многочисленная популярная литература для родителей. Воспитатель ежедневно общается с детьми и родителями, видит проблемы, трудности, а также положительный опыт каждой семьи. Сегодня, когда родители зачастую испытывают трудности в общении с собственным ребенком, нельзя ограничиваться только пропагандой педагогических знаний, в которой родители лишь пассивные участники. Эффективнее использовать формы, на которых знания преподносятся в процессе сотрудничества педагога и родителей, активного взаимодействия взрослого и ребенка. </w:t>
      </w:r>
    </w:p>
    <w:p w:rsidR="00B93012" w:rsidRPr="00FF3F96" w:rsidRDefault="00B93012" w:rsidP="00B93012">
      <w:pPr>
        <w:ind w:firstLine="708"/>
        <w:jc w:val="both"/>
        <w:rPr>
          <w:sz w:val="28"/>
          <w:szCs w:val="28"/>
        </w:rPr>
      </w:pPr>
      <w:r w:rsidRPr="00976398">
        <w:rPr>
          <w:b/>
          <w:sz w:val="28"/>
          <w:szCs w:val="28"/>
        </w:rPr>
        <w:t xml:space="preserve">Актуальность проблемы: </w:t>
      </w:r>
    </w:p>
    <w:p w:rsidR="00B93012" w:rsidRPr="006C6B6C" w:rsidRDefault="00B93012" w:rsidP="00B93012">
      <w:pPr>
        <w:numPr>
          <w:ilvl w:val="0"/>
          <w:numId w:val="5"/>
        </w:numPr>
        <w:jc w:val="both"/>
        <w:rPr>
          <w:sz w:val="28"/>
          <w:szCs w:val="28"/>
        </w:rPr>
      </w:pPr>
      <w:r w:rsidRPr="006C6B6C">
        <w:rPr>
          <w:sz w:val="28"/>
          <w:szCs w:val="28"/>
        </w:rPr>
        <w:t>Из-за отсутствия духовного взаимодействия с родителями</w:t>
      </w:r>
      <w:r>
        <w:rPr>
          <w:sz w:val="28"/>
          <w:szCs w:val="28"/>
        </w:rPr>
        <w:t>,</w:t>
      </w:r>
      <w:r w:rsidRPr="006C6B6C">
        <w:rPr>
          <w:sz w:val="28"/>
          <w:szCs w:val="28"/>
        </w:rPr>
        <w:t xml:space="preserve"> дети становятся </w:t>
      </w:r>
      <w:proofErr w:type="spellStart"/>
      <w:r w:rsidRPr="006C6B6C">
        <w:rPr>
          <w:sz w:val="28"/>
          <w:szCs w:val="28"/>
        </w:rPr>
        <w:t>менееэмоционально</w:t>
      </w:r>
      <w:proofErr w:type="spellEnd"/>
      <w:r w:rsidRPr="006C6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C6B6C">
        <w:rPr>
          <w:sz w:val="28"/>
          <w:szCs w:val="28"/>
        </w:rPr>
        <w:t>отзывчивы, менее общительны и открыты, менее любознательны. Непонимание эмоциональных потребностей ребенка приводит к постепенному накапливанию у детей неудовлетворенности, пассивности, угасанию познавательной мотивации.</w:t>
      </w:r>
    </w:p>
    <w:p w:rsidR="00B93012" w:rsidRPr="00680071" w:rsidRDefault="00B93012" w:rsidP="00B93012">
      <w:pPr>
        <w:numPr>
          <w:ilvl w:val="0"/>
          <w:numId w:val="6"/>
        </w:numPr>
        <w:jc w:val="both"/>
        <w:rPr>
          <w:sz w:val="28"/>
          <w:szCs w:val="28"/>
        </w:rPr>
      </w:pPr>
      <w:r w:rsidRPr="006C6B6C">
        <w:rPr>
          <w:sz w:val="28"/>
          <w:szCs w:val="28"/>
        </w:rPr>
        <w:t>Традицион</w:t>
      </w:r>
      <w:r>
        <w:rPr>
          <w:sz w:val="28"/>
          <w:szCs w:val="28"/>
        </w:rPr>
        <w:t>ные формы работы с родителями (</w:t>
      </w:r>
      <w:r w:rsidRPr="006C6B6C">
        <w:rPr>
          <w:sz w:val="28"/>
          <w:szCs w:val="28"/>
        </w:rPr>
        <w:t>беседы, собрания, уголки) дают малый результат. Нужны новые нетрадиционные формы для сближения детей, родителей, педагогов. Сближение, контакт, взаимодействие родителей и детей необходимо для формирования морально - нравственных качеств и социализации ребенка.</w:t>
      </w:r>
    </w:p>
    <w:p w:rsidR="00B93012" w:rsidRPr="007970AF" w:rsidRDefault="00B93012" w:rsidP="00B93012">
      <w:pPr>
        <w:ind w:firstLine="708"/>
        <w:jc w:val="both"/>
        <w:rPr>
          <w:sz w:val="28"/>
          <w:szCs w:val="28"/>
        </w:rPr>
      </w:pPr>
      <w:r w:rsidRPr="006E2B47">
        <w:rPr>
          <w:sz w:val="28"/>
          <w:szCs w:val="28"/>
        </w:rPr>
        <w:t xml:space="preserve">Поэтому объектом данного исследования является </w:t>
      </w:r>
      <w:r w:rsidRPr="007A482A">
        <w:rPr>
          <w:i/>
          <w:sz w:val="28"/>
          <w:szCs w:val="28"/>
        </w:rPr>
        <w:t>педагогическое просвещение родителей дошкольников</w:t>
      </w:r>
      <w:r w:rsidRPr="006E2B47">
        <w:rPr>
          <w:sz w:val="28"/>
          <w:szCs w:val="28"/>
        </w:rPr>
        <w:t xml:space="preserve">, а предметом - </w:t>
      </w:r>
      <w:r w:rsidRPr="007A482A">
        <w:rPr>
          <w:i/>
          <w:sz w:val="28"/>
          <w:szCs w:val="28"/>
        </w:rPr>
        <w:t>со</w:t>
      </w:r>
      <w:r>
        <w:rPr>
          <w:i/>
          <w:sz w:val="28"/>
          <w:szCs w:val="28"/>
        </w:rPr>
        <w:t xml:space="preserve">держание и </w:t>
      </w:r>
      <w:proofErr w:type="spellStart"/>
      <w:r w:rsidRPr="007A482A">
        <w:rPr>
          <w:i/>
          <w:sz w:val="28"/>
          <w:szCs w:val="28"/>
        </w:rPr>
        <w:t>формыпедагогического</w:t>
      </w:r>
      <w:proofErr w:type="spellEnd"/>
      <w:r w:rsidRPr="007A482A">
        <w:rPr>
          <w:i/>
          <w:sz w:val="28"/>
          <w:szCs w:val="28"/>
        </w:rPr>
        <w:t xml:space="preserve"> просвещения</w:t>
      </w:r>
      <w:r w:rsidRPr="006E2B47">
        <w:rPr>
          <w:sz w:val="28"/>
          <w:szCs w:val="28"/>
        </w:rPr>
        <w:t>.</w:t>
      </w:r>
      <w:r>
        <w:rPr>
          <w:sz w:val="28"/>
          <w:szCs w:val="28"/>
        </w:rPr>
        <w:t xml:space="preserve"> Только при условии положительных результатов в образовательном процессе с дошкольниками родители начинают доверять рекомендациям воспитателей и охотно пойдут с ними на контакт. </w:t>
      </w:r>
      <w:r w:rsidRPr="006E2B47">
        <w:rPr>
          <w:sz w:val="28"/>
          <w:szCs w:val="28"/>
        </w:rPr>
        <w:t xml:space="preserve"> Ведь как бы серьезно ни продумывались формы воспитания детей в дошкольных учреждениях, какой бы 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</w:t>
      </w:r>
    </w:p>
    <w:p w:rsidR="00B93012" w:rsidRPr="005D4E6A" w:rsidRDefault="00B93012" w:rsidP="005D4E6A">
      <w:pPr>
        <w:ind w:firstLine="708"/>
        <w:jc w:val="both"/>
        <w:rPr>
          <w:sz w:val="28"/>
          <w:szCs w:val="28"/>
        </w:rPr>
      </w:pPr>
      <w:r w:rsidRPr="007970AF">
        <w:rPr>
          <w:sz w:val="28"/>
          <w:szCs w:val="28"/>
        </w:rPr>
        <w:tab/>
      </w:r>
    </w:p>
    <w:p w:rsidR="00B93012" w:rsidRPr="00514334" w:rsidRDefault="00B93012" w:rsidP="00B93012">
      <w:pPr>
        <w:ind w:firstLine="708"/>
        <w:rPr>
          <w:sz w:val="28"/>
          <w:szCs w:val="28"/>
        </w:rPr>
      </w:pPr>
      <w:r w:rsidRPr="00514334">
        <w:rPr>
          <w:b/>
          <w:sz w:val="28"/>
          <w:szCs w:val="28"/>
        </w:rPr>
        <w:t>Цели и задачи.</w:t>
      </w:r>
    </w:p>
    <w:p w:rsidR="00B93012" w:rsidRPr="00AB5B63" w:rsidRDefault="00B93012" w:rsidP="00B93012">
      <w:pPr>
        <w:ind w:right="535"/>
        <w:jc w:val="both"/>
        <w:rPr>
          <w:sz w:val="28"/>
          <w:szCs w:val="28"/>
        </w:rPr>
      </w:pPr>
      <w:proofErr w:type="spellStart"/>
      <w:r w:rsidRPr="00AB5B63">
        <w:rPr>
          <w:b/>
          <w:sz w:val="28"/>
          <w:szCs w:val="28"/>
          <w:u w:val="single"/>
        </w:rPr>
        <w:t>Цель</w:t>
      </w:r>
      <w:proofErr w:type="gramStart"/>
      <w:r w:rsidRPr="00AB5B63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оздание</w:t>
      </w:r>
      <w:proofErr w:type="spellEnd"/>
      <w:r>
        <w:rPr>
          <w:sz w:val="28"/>
          <w:szCs w:val="28"/>
        </w:rPr>
        <w:t xml:space="preserve"> системы личностно- ориентированного взаимодействия детей и взрослых через организацию единого образовательного пространства ДОУ и семьи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помощью инновационных форм.</w:t>
      </w:r>
    </w:p>
    <w:p w:rsidR="00B93012" w:rsidRPr="00AB5B63" w:rsidRDefault="00B93012" w:rsidP="00B93012">
      <w:pPr>
        <w:ind w:right="535"/>
        <w:jc w:val="both"/>
        <w:outlineLvl w:val="0"/>
        <w:rPr>
          <w:b/>
          <w:sz w:val="28"/>
          <w:szCs w:val="28"/>
          <w:u w:val="single"/>
        </w:rPr>
      </w:pPr>
      <w:r w:rsidRPr="00AB5B63">
        <w:rPr>
          <w:b/>
          <w:sz w:val="28"/>
          <w:szCs w:val="28"/>
          <w:u w:val="single"/>
        </w:rPr>
        <w:t xml:space="preserve">Задачи: </w:t>
      </w:r>
    </w:p>
    <w:p w:rsidR="00B93012" w:rsidRPr="00AB5B63" w:rsidRDefault="00B93012" w:rsidP="00B93012">
      <w:pPr>
        <w:numPr>
          <w:ilvl w:val="0"/>
          <w:numId w:val="1"/>
        </w:numPr>
        <w:ind w:right="535"/>
        <w:jc w:val="both"/>
        <w:rPr>
          <w:b/>
          <w:sz w:val="28"/>
          <w:szCs w:val="28"/>
          <w:u w:val="single"/>
        </w:rPr>
      </w:pPr>
      <w:r w:rsidRPr="00AB5B63">
        <w:rPr>
          <w:sz w:val="28"/>
          <w:szCs w:val="28"/>
        </w:rPr>
        <w:t>Проанализировать психолого-педагогическую литературу по данной т</w:t>
      </w:r>
      <w:r>
        <w:rPr>
          <w:sz w:val="28"/>
          <w:szCs w:val="28"/>
        </w:rPr>
        <w:t>еме.</w:t>
      </w:r>
    </w:p>
    <w:p w:rsidR="00B93012" w:rsidRPr="00762F31" w:rsidRDefault="00B93012" w:rsidP="00B93012">
      <w:pPr>
        <w:numPr>
          <w:ilvl w:val="0"/>
          <w:numId w:val="1"/>
        </w:numPr>
        <w:ind w:right="535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Организовать работу с родителями при помощи инновационных форм совместной работы ДОУ и семьи. </w:t>
      </w:r>
    </w:p>
    <w:p w:rsidR="00B93012" w:rsidRPr="00864E29" w:rsidRDefault="00B93012" w:rsidP="00B93012">
      <w:pPr>
        <w:numPr>
          <w:ilvl w:val="0"/>
          <w:numId w:val="1"/>
        </w:numPr>
        <w:ind w:right="535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Знакомство и обучение педагогического коллектива с новыми подходами в работе с родителями.</w:t>
      </w:r>
    </w:p>
    <w:p w:rsidR="00B93012" w:rsidRDefault="00B93012" w:rsidP="00B930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C6C28">
        <w:rPr>
          <w:sz w:val="28"/>
          <w:szCs w:val="28"/>
        </w:rPr>
        <w:t>асширение сферы участия родителей в организации жиз</w:t>
      </w:r>
      <w:r>
        <w:rPr>
          <w:sz w:val="28"/>
          <w:szCs w:val="28"/>
        </w:rPr>
        <w:t>ни образовательного учреждения через инновационные формы работы.</w:t>
      </w:r>
    </w:p>
    <w:p w:rsidR="00B93012" w:rsidRPr="00FC04FB" w:rsidRDefault="00B93012" w:rsidP="00B93012">
      <w:pPr>
        <w:ind w:left="720"/>
        <w:jc w:val="both"/>
        <w:rPr>
          <w:sz w:val="32"/>
          <w:szCs w:val="32"/>
        </w:rPr>
      </w:pPr>
    </w:p>
    <w:p w:rsidR="00B93012" w:rsidRPr="00B93012" w:rsidRDefault="00B93012" w:rsidP="00B93012">
      <w:pPr>
        <w:ind w:right="535" w:firstLine="708"/>
        <w:outlineLvl w:val="0"/>
        <w:rPr>
          <w:b/>
          <w:sz w:val="28"/>
          <w:szCs w:val="28"/>
        </w:rPr>
      </w:pPr>
      <w:r w:rsidRPr="00514334">
        <w:rPr>
          <w:b/>
          <w:sz w:val="28"/>
          <w:szCs w:val="28"/>
        </w:rPr>
        <w:t>Ожидаемые результаты.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1.Повышение уровня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–</w:t>
      </w:r>
      <w:r w:rsidRPr="00AA5E24">
        <w:rPr>
          <w:sz w:val="28"/>
          <w:szCs w:val="28"/>
        </w:rPr>
        <w:t>педагогическо</w:t>
      </w:r>
      <w:r>
        <w:rPr>
          <w:sz w:val="28"/>
          <w:szCs w:val="28"/>
        </w:rPr>
        <w:t xml:space="preserve">го </w:t>
      </w:r>
      <w:r w:rsidRPr="00AA5E24">
        <w:rPr>
          <w:sz w:val="28"/>
          <w:szCs w:val="28"/>
        </w:rPr>
        <w:t>просвещени</w:t>
      </w:r>
      <w:r>
        <w:rPr>
          <w:sz w:val="28"/>
          <w:szCs w:val="28"/>
        </w:rPr>
        <w:t>я</w:t>
      </w:r>
      <w:r w:rsidRPr="00AA5E24">
        <w:rPr>
          <w:sz w:val="28"/>
          <w:szCs w:val="28"/>
        </w:rPr>
        <w:t xml:space="preserve"> родителей по </w:t>
      </w:r>
      <w:proofErr w:type="spellStart"/>
      <w:r w:rsidRPr="00AA5E24">
        <w:rPr>
          <w:sz w:val="28"/>
          <w:szCs w:val="28"/>
        </w:rPr>
        <w:t>вопросамвоспитания</w:t>
      </w:r>
      <w:proofErr w:type="spellEnd"/>
      <w:r>
        <w:rPr>
          <w:sz w:val="28"/>
          <w:szCs w:val="28"/>
        </w:rPr>
        <w:t>, развития, обучения детей.</w:t>
      </w:r>
    </w:p>
    <w:p w:rsidR="00B93012" w:rsidRPr="00AA5E24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5E24">
        <w:rPr>
          <w:sz w:val="28"/>
          <w:szCs w:val="28"/>
        </w:rPr>
        <w:t xml:space="preserve">Создание системы </w:t>
      </w:r>
      <w:r>
        <w:rPr>
          <w:sz w:val="28"/>
          <w:szCs w:val="28"/>
        </w:rPr>
        <w:t xml:space="preserve">комплексной работы с родителями </w:t>
      </w:r>
      <w:r w:rsidRPr="00AA5E24">
        <w:rPr>
          <w:sz w:val="28"/>
          <w:szCs w:val="28"/>
        </w:rPr>
        <w:t>дошкольников</w:t>
      </w:r>
      <w:r>
        <w:rPr>
          <w:sz w:val="28"/>
          <w:szCs w:val="28"/>
        </w:rPr>
        <w:t>.</w:t>
      </w:r>
    </w:p>
    <w:p w:rsidR="00B93012" w:rsidRPr="00AA5E24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5E24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уровня активности родителей дошкольников в воспитательно-образовательном процессе, работе ДОУ.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>4. Активное участие</w:t>
      </w:r>
      <w:r w:rsidRPr="00AA5E24">
        <w:rPr>
          <w:sz w:val="28"/>
          <w:szCs w:val="28"/>
        </w:rPr>
        <w:t xml:space="preserve"> родителей в совместной с детьми творческой деятельности (конкурсы рисунков, творческая гостиная, </w:t>
      </w:r>
      <w:r>
        <w:rPr>
          <w:sz w:val="28"/>
          <w:szCs w:val="28"/>
        </w:rPr>
        <w:t>в подготовке и проведении праздников и развлечений</w:t>
      </w:r>
      <w:r w:rsidRPr="00AA5E24">
        <w:rPr>
          <w:sz w:val="28"/>
          <w:szCs w:val="28"/>
        </w:rPr>
        <w:t>)</w:t>
      </w:r>
      <w:r>
        <w:rPr>
          <w:sz w:val="28"/>
          <w:szCs w:val="28"/>
        </w:rPr>
        <w:t>, работе ДОУ</w:t>
      </w:r>
      <w:r w:rsidRPr="00AA5E24">
        <w:rPr>
          <w:sz w:val="28"/>
          <w:szCs w:val="28"/>
        </w:rPr>
        <w:t>.</w:t>
      </w:r>
    </w:p>
    <w:p w:rsidR="00B93012" w:rsidRDefault="00B93012" w:rsidP="00B93012">
      <w:pPr>
        <w:jc w:val="both"/>
        <w:rPr>
          <w:sz w:val="28"/>
          <w:szCs w:val="28"/>
        </w:rPr>
      </w:pPr>
    </w:p>
    <w:p w:rsidR="00B93012" w:rsidRPr="00514334" w:rsidRDefault="00B93012" w:rsidP="00B93012">
      <w:pPr>
        <w:rPr>
          <w:sz w:val="28"/>
          <w:szCs w:val="28"/>
        </w:rPr>
      </w:pPr>
      <w:r w:rsidRPr="00514334">
        <w:rPr>
          <w:b/>
          <w:sz w:val="28"/>
          <w:szCs w:val="28"/>
        </w:rPr>
        <w:t>Механизм оценки результатов.</w:t>
      </w:r>
    </w:p>
    <w:p w:rsidR="00B93012" w:rsidRPr="00514334" w:rsidRDefault="00B93012" w:rsidP="00B93012">
      <w:pPr>
        <w:ind w:firstLine="708"/>
        <w:jc w:val="both"/>
        <w:outlineLvl w:val="0"/>
        <w:rPr>
          <w:sz w:val="28"/>
          <w:szCs w:val="28"/>
        </w:rPr>
      </w:pPr>
    </w:p>
    <w:p w:rsidR="00B93012" w:rsidRPr="00AA5E24" w:rsidRDefault="00B93012" w:rsidP="00B93012">
      <w:pPr>
        <w:jc w:val="both"/>
        <w:rPr>
          <w:sz w:val="28"/>
          <w:szCs w:val="28"/>
        </w:rPr>
      </w:pPr>
      <w:r w:rsidRPr="00AA5E24">
        <w:rPr>
          <w:sz w:val="28"/>
          <w:szCs w:val="28"/>
        </w:rPr>
        <w:t>1. Повышен</w:t>
      </w:r>
      <w:r>
        <w:rPr>
          <w:sz w:val="28"/>
          <w:szCs w:val="28"/>
        </w:rPr>
        <w:t xml:space="preserve">ие уровня активности,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–</w:t>
      </w:r>
      <w:r w:rsidRPr="00AA5E24">
        <w:rPr>
          <w:sz w:val="28"/>
          <w:szCs w:val="28"/>
        </w:rPr>
        <w:t>педагогической культуры родителей.</w:t>
      </w:r>
    </w:p>
    <w:p w:rsidR="00B93012" w:rsidRPr="00AA5E24" w:rsidRDefault="00B93012" w:rsidP="00B93012">
      <w:pPr>
        <w:jc w:val="both"/>
        <w:rPr>
          <w:i/>
          <w:sz w:val="28"/>
          <w:szCs w:val="28"/>
        </w:rPr>
      </w:pPr>
      <w:r w:rsidRPr="00AA5E24">
        <w:rPr>
          <w:i/>
          <w:sz w:val="28"/>
          <w:szCs w:val="28"/>
        </w:rPr>
        <w:t xml:space="preserve">Методы отслеживания: </w:t>
      </w:r>
    </w:p>
    <w:p w:rsidR="00B93012" w:rsidRPr="00AA5E24" w:rsidRDefault="00B93012" w:rsidP="00B93012">
      <w:pPr>
        <w:jc w:val="both"/>
        <w:rPr>
          <w:sz w:val="28"/>
          <w:szCs w:val="28"/>
        </w:rPr>
      </w:pPr>
      <w:r w:rsidRPr="00AA5E24">
        <w:rPr>
          <w:sz w:val="28"/>
          <w:szCs w:val="28"/>
        </w:rPr>
        <w:t xml:space="preserve">- учет участия родителей в различных мероприятиях; </w:t>
      </w:r>
    </w:p>
    <w:p w:rsidR="00B93012" w:rsidRPr="00AA5E24" w:rsidRDefault="00B93012" w:rsidP="00B93012">
      <w:pPr>
        <w:jc w:val="both"/>
        <w:rPr>
          <w:sz w:val="28"/>
          <w:szCs w:val="28"/>
        </w:rPr>
      </w:pPr>
      <w:r w:rsidRPr="00AA5E24">
        <w:rPr>
          <w:sz w:val="28"/>
          <w:szCs w:val="28"/>
        </w:rPr>
        <w:t>- наблюдения;</w:t>
      </w:r>
    </w:p>
    <w:p w:rsidR="00B93012" w:rsidRPr="00AA5E24" w:rsidRDefault="00B93012" w:rsidP="00B93012">
      <w:pPr>
        <w:jc w:val="both"/>
        <w:rPr>
          <w:sz w:val="28"/>
          <w:szCs w:val="28"/>
        </w:rPr>
      </w:pPr>
      <w:r w:rsidRPr="00AA5E24">
        <w:rPr>
          <w:sz w:val="28"/>
          <w:szCs w:val="28"/>
        </w:rPr>
        <w:t>- беседы.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результаты деятельности родителей в группе, ДОУ. (Приложение №1)</w:t>
      </w:r>
    </w:p>
    <w:p w:rsidR="00B93012" w:rsidRPr="00AA5E24" w:rsidRDefault="00B93012" w:rsidP="00B93012">
      <w:pPr>
        <w:jc w:val="both"/>
        <w:rPr>
          <w:sz w:val="28"/>
          <w:szCs w:val="28"/>
        </w:rPr>
      </w:pPr>
      <w:r w:rsidRPr="00AA5E24">
        <w:rPr>
          <w:sz w:val="28"/>
          <w:szCs w:val="28"/>
        </w:rPr>
        <w:t>2. Методика изучения удовлетворенности родителей работой образовательного учреждения.</w:t>
      </w:r>
    </w:p>
    <w:p w:rsidR="00B93012" w:rsidRPr="00AA5E24" w:rsidRDefault="00B93012" w:rsidP="00B93012">
      <w:pPr>
        <w:jc w:val="both"/>
        <w:rPr>
          <w:i/>
          <w:sz w:val="28"/>
          <w:szCs w:val="28"/>
        </w:rPr>
      </w:pPr>
      <w:r w:rsidRPr="00AA5E24">
        <w:rPr>
          <w:i/>
          <w:sz w:val="28"/>
          <w:szCs w:val="28"/>
        </w:rPr>
        <w:t xml:space="preserve">Методы отслеживания: </w:t>
      </w:r>
    </w:p>
    <w:p w:rsidR="00B93012" w:rsidRPr="00AA5E24" w:rsidRDefault="00B93012" w:rsidP="00B93012">
      <w:pPr>
        <w:jc w:val="both"/>
        <w:rPr>
          <w:sz w:val="28"/>
          <w:szCs w:val="28"/>
        </w:rPr>
      </w:pPr>
      <w:r w:rsidRPr="00AA5E24">
        <w:rPr>
          <w:sz w:val="28"/>
          <w:szCs w:val="28"/>
        </w:rPr>
        <w:t xml:space="preserve">- метод анкетного опроса </w:t>
      </w:r>
      <w:r>
        <w:rPr>
          <w:sz w:val="28"/>
          <w:szCs w:val="28"/>
        </w:rPr>
        <w:t>(приложение №2)</w:t>
      </w:r>
    </w:p>
    <w:p w:rsidR="00B93012" w:rsidRPr="00AA5E24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беседы с родителями (приложение №3)</w:t>
      </w:r>
    </w:p>
    <w:p w:rsidR="00B93012" w:rsidRDefault="00B93012" w:rsidP="00B93012">
      <w:pPr>
        <w:jc w:val="both"/>
        <w:rPr>
          <w:sz w:val="28"/>
          <w:szCs w:val="28"/>
        </w:rPr>
      </w:pPr>
      <w:r w:rsidRPr="00AA5E24">
        <w:rPr>
          <w:sz w:val="28"/>
          <w:szCs w:val="28"/>
        </w:rPr>
        <w:t xml:space="preserve">3. Методика определения уровня деятельности педагога с </w:t>
      </w:r>
      <w:proofErr w:type="spellStart"/>
      <w:r w:rsidRPr="00AA5E24">
        <w:rPr>
          <w:sz w:val="28"/>
          <w:szCs w:val="28"/>
        </w:rPr>
        <w:t>родителями</w:t>
      </w:r>
      <w:proofErr w:type="gramStart"/>
      <w:r w:rsidRPr="00AA5E24">
        <w:rPr>
          <w:sz w:val="28"/>
          <w:szCs w:val="28"/>
        </w:rPr>
        <w:t>.</w:t>
      </w:r>
      <w:r w:rsidRPr="00AA5E24">
        <w:rPr>
          <w:i/>
          <w:sz w:val="28"/>
          <w:szCs w:val="28"/>
        </w:rPr>
        <w:t>М</w:t>
      </w:r>
      <w:proofErr w:type="gramEnd"/>
      <w:r w:rsidRPr="00AA5E24">
        <w:rPr>
          <w:i/>
          <w:sz w:val="28"/>
          <w:szCs w:val="28"/>
        </w:rPr>
        <w:t>етоды</w:t>
      </w:r>
      <w:proofErr w:type="spellEnd"/>
      <w:r w:rsidRPr="00AA5E24">
        <w:rPr>
          <w:i/>
          <w:sz w:val="28"/>
          <w:szCs w:val="28"/>
        </w:rPr>
        <w:t xml:space="preserve"> отслеживания</w:t>
      </w:r>
      <w:r>
        <w:rPr>
          <w:sz w:val="28"/>
          <w:szCs w:val="28"/>
        </w:rPr>
        <w:t>: самоанализ, заполнение анкет для самоанализа воспитателя по работе с родителями (приложение№4)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3012" w:rsidRPr="007A6DE2" w:rsidRDefault="00B93012" w:rsidP="00B93012">
      <w:pPr>
        <w:ind w:left="708"/>
        <w:outlineLvl w:val="0"/>
        <w:rPr>
          <w:sz w:val="28"/>
          <w:szCs w:val="28"/>
        </w:rPr>
      </w:pPr>
      <w:proofErr w:type="gramStart"/>
      <w:r w:rsidRPr="007A6DE2">
        <w:rPr>
          <w:b/>
          <w:sz w:val="28"/>
          <w:szCs w:val="28"/>
          <w:lang w:val="en-US"/>
        </w:rPr>
        <w:lastRenderedPageBreak/>
        <w:t>II</w:t>
      </w:r>
      <w:r w:rsidRPr="00B93012">
        <w:rPr>
          <w:b/>
          <w:sz w:val="28"/>
          <w:szCs w:val="28"/>
        </w:rPr>
        <w:t>.</w:t>
      </w:r>
      <w:r w:rsidRPr="007A6DE2">
        <w:rPr>
          <w:b/>
          <w:sz w:val="28"/>
          <w:szCs w:val="28"/>
        </w:rPr>
        <w:t>Теоретическое обоснование.</w:t>
      </w:r>
      <w:proofErr w:type="gramEnd"/>
    </w:p>
    <w:p w:rsidR="00B93012" w:rsidRPr="007A6DE2" w:rsidRDefault="00B93012" w:rsidP="00B93012">
      <w:pPr>
        <w:ind w:firstLine="708"/>
        <w:outlineLvl w:val="0"/>
        <w:rPr>
          <w:b/>
          <w:sz w:val="28"/>
          <w:szCs w:val="28"/>
        </w:rPr>
      </w:pPr>
      <w:r w:rsidRPr="007A6DE2">
        <w:rPr>
          <w:b/>
          <w:sz w:val="28"/>
          <w:szCs w:val="28"/>
        </w:rPr>
        <w:t xml:space="preserve">   Организация взаимодействия семьи и ДОУ.</w:t>
      </w:r>
    </w:p>
    <w:p w:rsidR="00B93012" w:rsidRDefault="00B93012" w:rsidP="00B93012">
      <w:pPr>
        <w:pStyle w:val="a3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</w:rPr>
      </w:pPr>
      <w:r w:rsidRPr="004E6781">
        <w:tab/>
      </w:r>
      <w:r w:rsidRPr="00B93012">
        <w:tab/>
      </w:r>
      <w:r w:rsidRPr="00665876">
        <w:t>Инновация – целенаправленное изменение, вносящее в среду внедрения (организацию, общество, группу) новые стабильные элементы (новшества), вызывающие переход системы из одного состояния в качественно другое.  В научной литературе также р</w:t>
      </w:r>
      <w:r>
        <w:t>азличают понятия</w:t>
      </w:r>
      <w:r w:rsidRPr="00665876">
        <w:t xml:space="preserve"> «инновация» (нововведение) и «новшество» (новое средство).  При этом новшество определяется как средство (новый метод, концепция, технология, программа и т.п.), а инновация – процесс освоения этого средства. Однако, по мнению авторов, инновация – это что</w:t>
      </w:r>
      <w:r>
        <w:t xml:space="preserve">-то </w:t>
      </w:r>
      <w:r w:rsidRPr="00665876">
        <w:t xml:space="preserve">абсолютно новое, но абсолютно нового технического или технологического результата практически не существует, поскольку изобретатель не работает в вакууме, и его изобретение, несмотря на гениальность, должно опираться на общечеловеческие знания и опыт. Таким образом, мы считаем, что в сфере дошкольного образования мы имеем дело скорее с нововведениями и новшествами, чем с инновациями. Однако это определение устойчиво вошло в современный деловой лексикон, поэтому мы также будем его использовать в своей работе. </w:t>
      </w:r>
    </w:p>
    <w:p w:rsidR="00B93012" w:rsidRPr="00976398" w:rsidRDefault="00B93012" w:rsidP="00B93012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Arial" w:hAnsi="Arial" w:cs="Arial"/>
          <w:color w:val="000000"/>
        </w:rPr>
      </w:pPr>
      <w:r w:rsidRPr="00665876">
        <w:t>Вопрос о взаимодействии образовательного учреждения и родителей - в ряду самых актуальных на сегодняшний день. Термин «взаимодействие» детского сада и семьи предполагает совместную деятельность педагогов и родителей по воспитанию ребёнка, общение, обмен мыслями, чувствами, переживаниями. Родители выступают в позиции партнёров, а не учеников воспитателей.</w:t>
      </w:r>
      <w:r w:rsidR="005D4E6A">
        <w:t xml:space="preserve"> </w:t>
      </w:r>
      <w:r w:rsidRPr="00665876">
        <w:rPr>
          <w:rFonts w:cs="Arial"/>
        </w:rPr>
        <w:t>До недавнего вр</w:t>
      </w:r>
      <w:r>
        <w:rPr>
          <w:rFonts w:cs="Arial"/>
        </w:rPr>
        <w:t xml:space="preserve">емени существовало определённое </w:t>
      </w:r>
      <w:r>
        <w:t xml:space="preserve">отчуждение </w:t>
      </w:r>
      <w:r w:rsidRPr="00665876">
        <w:t>между детским садом и семьёй. Причина заключалась в создании «закрытой» модели дошкольного учреждения, когда родители утром отводили малыша в детский сад, а утром забирали и только время от времени участвовали в коллективных и индивидуальных формах работы, которые проводились по инициативе воспитателя и носили скорее принудительный, чем добровольный характер. Родители не видели и не знали, чем занимались их дети на протяжении дня, как с ними обращались и чему их учили</w:t>
      </w:r>
      <w:r w:rsidRPr="00665876">
        <w:rPr>
          <w:rFonts w:ascii="Arial" w:hAnsi="Arial"/>
          <w:color w:val="000000"/>
        </w:rPr>
        <w:t>.</w:t>
      </w:r>
      <w:r w:rsidR="005D4E6A">
        <w:rPr>
          <w:rFonts w:ascii="Arial" w:hAnsi="Arial"/>
          <w:color w:val="000000"/>
        </w:rPr>
        <w:t xml:space="preserve"> </w:t>
      </w:r>
      <w:r w:rsidRPr="00665876">
        <w:t xml:space="preserve">В настоящее время идёт перестройка дошкольного воспитания, в центре которой стоит </w:t>
      </w:r>
      <w:proofErr w:type="spellStart"/>
      <w:r w:rsidRPr="00665876">
        <w:t>гуманизация</w:t>
      </w:r>
      <w:proofErr w:type="spellEnd"/>
      <w:r w:rsidRPr="00665876">
        <w:t xml:space="preserve"> педагогического процесса.</w:t>
      </w:r>
    </w:p>
    <w:p w:rsidR="00B93012" w:rsidRPr="008A67CB" w:rsidRDefault="00B93012" w:rsidP="00B93012">
      <w:pPr>
        <w:pStyle w:val="a3"/>
        <w:spacing w:before="0" w:beforeAutospacing="0" w:after="0" w:afterAutospacing="0" w:line="240" w:lineRule="auto"/>
        <w:jc w:val="both"/>
      </w:pPr>
      <w:r w:rsidRPr="00665876">
        <w:t xml:space="preserve">Главная задача воспитателя по работе с семьёй - разрушить ныне существующий барьер между детским садом и родителями. Взаимодействие должно строиться на принципах совместной деятельности и предусматривать координацию педагогического взаимного воздействия на ребёнка. При этом целью семейного воспитания, так же, как и общественного дошкольного, должно быть развитие личности ребёнка. Родители и воспитатели объединяют свои усилия и обеспечивают малышу двойную защиту, эмоциональный комфорт, интересную и содержательную жизнь в детском саду и дома, что, в свою очередь, стимулирует развитие его основных способностей, умение общаться со сверстниками и гарантирует подготовку к </w:t>
      </w:r>
      <w:proofErr w:type="spellStart"/>
      <w:r w:rsidRPr="00665876">
        <w:t>школе</w:t>
      </w:r>
      <w:proofErr w:type="gramStart"/>
      <w:r w:rsidRPr="00665876">
        <w:t>.Н</w:t>
      </w:r>
      <w:proofErr w:type="gramEnd"/>
      <w:r w:rsidRPr="00665876">
        <w:t>ужно</w:t>
      </w:r>
      <w:proofErr w:type="spellEnd"/>
      <w:r w:rsidRPr="00665876">
        <w:t xml:space="preserve"> отказаться от формального общения, монолога в пользу диалога с родителями и отдавать приоритет таким формам работы, как «круглый стол», вечера вопросов и ответов, совместные </w:t>
      </w:r>
      <w:proofErr w:type="gramStart"/>
      <w:r w:rsidRPr="00665876">
        <w:t>со</w:t>
      </w:r>
      <w:proofErr w:type="gramEnd"/>
      <w:r w:rsidRPr="00665876">
        <w:t xml:space="preserve"> взрослыми праздники и развлечения, педсоветы, дискуссионные клубы, выставки совместных работ родителей и детей, </w:t>
      </w:r>
      <w:proofErr w:type="spellStart"/>
      <w:r w:rsidRPr="00665876">
        <w:t>тренинговые</w:t>
      </w:r>
      <w:proofErr w:type="spellEnd"/>
      <w:r w:rsidRPr="00665876">
        <w:t xml:space="preserve"> занятия, помогающие родителям ориентироваться в различных ситуациях, анализировать их, находить пути оптимальных решений</w:t>
      </w:r>
      <w:r>
        <w:t>.</w:t>
      </w:r>
    </w:p>
    <w:p w:rsidR="00B93012" w:rsidRPr="00514334" w:rsidRDefault="00B93012" w:rsidP="00B93012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514334">
        <w:rPr>
          <w:b/>
          <w:sz w:val="28"/>
          <w:szCs w:val="28"/>
        </w:rPr>
        <w:lastRenderedPageBreak/>
        <w:t>Индивидуальные инновационные  формы работы с родителями.</w:t>
      </w:r>
    </w:p>
    <w:p w:rsidR="00B93012" w:rsidRDefault="00B93012" w:rsidP="00B93012">
      <w:pPr>
        <w:jc w:val="both"/>
        <w:rPr>
          <w:sz w:val="28"/>
          <w:szCs w:val="28"/>
        </w:rPr>
      </w:pPr>
      <w:r w:rsidRPr="00665876">
        <w:rPr>
          <w:sz w:val="28"/>
          <w:szCs w:val="28"/>
        </w:rPr>
        <w:t>В самом начале очень важно изучение семейной микросреды. Для</w:t>
      </w:r>
      <w:r>
        <w:rPr>
          <w:sz w:val="28"/>
          <w:szCs w:val="28"/>
        </w:rPr>
        <w:t xml:space="preserve"> этого проводится </w:t>
      </w:r>
      <w:proofErr w:type="spellStart"/>
      <w:r>
        <w:rPr>
          <w:sz w:val="28"/>
          <w:szCs w:val="28"/>
        </w:rPr>
        <w:t>диагностико-аналитическая</w:t>
      </w:r>
      <w:proofErr w:type="spellEnd"/>
      <w:r>
        <w:rPr>
          <w:sz w:val="28"/>
          <w:szCs w:val="28"/>
        </w:rPr>
        <w:t xml:space="preserve"> работа </w:t>
      </w:r>
      <w:proofErr w:type="gramStart"/>
      <w:r>
        <w:rPr>
          <w:sz w:val="28"/>
          <w:szCs w:val="28"/>
        </w:rPr>
        <w:t>со</w:t>
      </w:r>
      <w:proofErr w:type="gramEnd"/>
      <w:r w:rsidRPr="00665876">
        <w:rPr>
          <w:sz w:val="28"/>
          <w:szCs w:val="28"/>
        </w:rPr>
        <w:t xml:space="preserve"> взрослыми. Наиболее распространённый метод диагностики - это </w:t>
      </w:r>
      <w:r w:rsidRPr="00665876">
        <w:rPr>
          <w:b/>
          <w:bCs/>
          <w:sz w:val="28"/>
          <w:szCs w:val="28"/>
        </w:rPr>
        <w:t xml:space="preserve">анкетирование. </w:t>
      </w:r>
      <w:r w:rsidRPr="00665876">
        <w:rPr>
          <w:sz w:val="28"/>
          <w:szCs w:val="28"/>
        </w:rPr>
        <w:t>Оно позволяет выявить общий план семьи, возраст, образовательный уровень, сведения о ребёнке.</w:t>
      </w:r>
      <w:r w:rsidR="005D4E6A">
        <w:rPr>
          <w:sz w:val="28"/>
          <w:szCs w:val="28"/>
        </w:rPr>
        <w:t xml:space="preserve"> </w:t>
      </w:r>
      <w:r w:rsidRPr="00665876">
        <w:rPr>
          <w:sz w:val="28"/>
          <w:szCs w:val="28"/>
        </w:rPr>
        <w:t>Однако анкета не даёт возможности в полном объёме узнать индивидуальные особенности ребёнка, организацию его жизни в семье.</w:t>
      </w:r>
    </w:p>
    <w:p w:rsidR="00B93012" w:rsidRPr="00824317" w:rsidRDefault="00B93012" w:rsidP="00B93012">
      <w:pPr>
        <w:ind w:firstLine="708"/>
        <w:jc w:val="both"/>
        <w:rPr>
          <w:sz w:val="28"/>
          <w:szCs w:val="28"/>
        </w:rPr>
      </w:pPr>
      <w:r w:rsidRPr="00665876">
        <w:rPr>
          <w:sz w:val="28"/>
          <w:szCs w:val="28"/>
        </w:rPr>
        <w:t xml:space="preserve">Поэтому следующим важным звеном в индивидуальной работе является </w:t>
      </w:r>
      <w:r w:rsidRPr="00665876">
        <w:rPr>
          <w:b/>
          <w:bCs/>
          <w:sz w:val="28"/>
          <w:szCs w:val="28"/>
        </w:rPr>
        <w:t xml:space="preserve">посещение </w:t>
      </w:r>
      <w:proofErr w:type="spellStart"/>
      <w:r w:rsidRPr="00665876">
        <w:rPr>
          <w:b/>
          <w:bCs/>
          <w:sz w:val="28"/>
          <w:szCs w:val="28"/>
        </w:rPr>
        <w:t>семьи</w:t>
      </w:r>
      <w:proofErr w:type="gramStart"/>
      <w:r w:rsidRPr="00665876">
        <w:rPr>
          <w:b/>
          <w:bCs/>
          <w:sz w:val="28"/>
          <w:szCs w:val="28"/>
        </w:rPr>
        <w:t>.</w:t>
      </w:r>
      <w:r w:rsidRPr="00894585">
        <w:rPr>
          <w:bCs/>
          <w:sz w:val="28"/>
          <w:szCs w:val="28"/>
        </w:rPr>
        <w:t>Э</w:t>
      </w:r>
      <w:proofErr w:type="gramEnd"/>
      <w:r w:rsidRPr="00894585">
        <w:rPr>
          <w:bCs/>
          <w:sz w:val="28"/>
          <w:szCs w:val="28"/>
        </w:rPr>
        <w:t>та</w:t>
      </w:r>
      <w:proofErr w:type="spellEnd"/>
      <w:r w:rsidRPr="00894585">
        <w:rPr>
          <w:bCs/>
          <w:sz w:val="28"/>
          <w:szCs w:val="28"/>
        </w:rPr>
        <w:t xml:space="preserve"> форма работы с родителями традиционная, но используется недостаточно часто, хотя эффективность достаточно высока.</w:t>
      </w:r>
      <w:r w:rsidR="005D4E6A">
        <w:rPr>
          <w:bCs/>
          <w:sz w:val="28"/>
          <w:szCs w:val="28"/>
        </w:rPr>
        <w:t xml:space="preserve"> </w:t>
      </w:r>
      <w:r w:rsidRPr="00665876">
        <w:rPr>
          <w:sz w:val="28"/>
          <w:szCs w:val="28"/>
        </w:rPr>
        <w:t xml:space="preserve">Основная цель визита - познакомиться с ребёнком и его </w:t>
      </w:r>
      <w:proofErr w:type="gramStart"/>
      <w:r w:rsidRPr="00665876">
        <w:rPr>
          <w:sz w:val="28"/>
          <w:szCs w:val="28"/>
        </w:rPr>
        <w:t>близкими</w:t>
      </w:r>
      <w:proofErr w:type="gramEnd"/>
      <w:r w:rsidRPr="00665876">
        <w:rPr>
          <w:sz w:val="28"/>
          <w:szCs w:val="28"/>
        </w:rPr>
        <w:t xml:space="preserve"> в привычной для него обстановке. Посещение, с одной стороны приносит пользу родителям - они получают представления о том, как воспитатель общается с ребёнком, и, с другой стороны, позволяет педагогу познакомиться с условиями, в которых живёт ребёнок, с общей атмосферой в доме. Кроме того, такая форма работы даёт возможность общаться не только с матерью, отцом, самим ребёнком, но и с другими членами семьи, которые принимают участие в его воспитании </w:t>
      </w:r>
    </w:p>
    <w:p w:rsidR="00B93012" w:rsidRPr="00514334" w:rsidRDefault="00B93012" w:rsidP="00B93012">
      <w:pPr>
        <w:jc w:val="both"/>
        <w:rPr>
          <w:b/>
          <w:bCs/>
          <w:sz w:val="28"/>
          <w:szCs w:val="28"/>
        </w:rPr>
      </w:pPr>
      <w:r w:rsidRPr="00514334">
        <w:rPr>
          <w:b/>
          <w:bCs/>
          <w:sz w:val="28"/>
          <w:szCs w:val="28"/>
        </w:rPr>
        <w:t>Коллективные инновационные формы работы с родителями.</w:t>
      </w:r>
    </w:p>
    <w:p w:rsidR="00B93012" w:rsidRPr="00665876" w:rsidRDefault="00B93012" w:rsidP="00B93012">
      <w:pPr>
        <w:ind w:firstLine="708"/>
        <w:jc w:val="both"/>
        <w:rPr>
          <w:sz w:val="28"/>
          <w:szCs w:val="28"/>
        </w:rPr>
      </w:pPr>
      <w:r w:rsidRPr="00665876">
        <w:rPr>
          <w:sz w:val="28"/>
          <w:szCs w:val="28"/>
        </w:rPr>
        <w:t>Если собрания проводятся в удобное для родителей время и организованы интересно, то его участники получат не только пользу, но и удовольствие от общения друг с другом.</w:t>
      </w:r>
    </w:p>
    <w:p w:rsidR="00B93012" w:rsidRDefault="00B93012" w:rsidP="00B93012">
      <w:pPr>
        <w:jc w:val="both"/>
        <w:rPr>
          <w:sz w:val="28"/>
          <w:szCs w:val="28"/>
        </w:rPr>
      </w:pPr>
      <w:r w:rsidRPr="00665876">
        <w:rPr>
          <w:sz w:val="28"/>
          <w:szCs w:val="28"/>
        </w:rPr>
        <w:t xml:space="preserve">Эффективной нетрадиционной формой работы с родителями можно считать </w:t>
      </w:r>
      <w:r w:rsidRPr="00665876">
        <w:rPr>
          <w:b/>
          <w:bCs/>
          <w:sz w:val="28"/>
          <w:szCs w:val="28"/>
        </w:rPr>
        <w:t xml:space="preserve">мини-собрания. </w:t>
      </w:r>
      <w:r w:rsidRPr="00665876">
        <w:rPr>
          <w:sz w:val="28"/>
          <w:szCs w:val="28"/>
        </w:rPr>
        <w:t>На такие встречи приглашаются семьи, находящиеся в поиске по вопросу, который будет обсуждаться на мини-собраниях. За чашкой чая происходит спокойное, доверительное общение. Изучается и передаётся опыт семейного общения.</w:t>
      </w:r>
    </w:p>
    <w:p w:rsidR="00B93012" w:rsidRPr="00201485" w:rsidRDefault="00B93012" w:rsidP="00B93012">
      <w:pPr>
        <w:ind w:firstLine="737"/>
        <w:jc w:val="both"/>
        <w:rPr>
          <w:sz w:val="28"/>
          <w:szCs w:val="28"/>
        </w:rPr>
      </w:pPr>
      <w:r w:rsidRPr="00201485">
        <w:rPr>
          <w:b/>
          <w:sz w:val="28"/>
          <w:szCs w:val="28"/>
        </w:rPr>
        <w:t xml:space="preserve">Родительская конференция </w:t>
      </w:r>
      <w:r w:rsidRPr="00201485">
        <w:rPr>
          <w:sz w:val="28"/>
          <w:szCs w:val="28"/>
        </w:rPr>
        <w:t xml:space="preserve">-  одна из форм повышения </w:t>
      </w:r>
      <w:proofErr w:type="gramStart"/>
      <w:r w:rsidRPr="00201485">
        <w:rPr>
          <w:sz w:val="28"/>
          <w:szCs w:val="28"/>
        </w:rPr>
        <w:t>педагогической</w:t>
      </w:r>
      <w:proofErr w:type="gramEnd"/>
      <w:r w:rsidRPr="00201485">
        <w:rPr>
          <w:sz w:val="28"/>
          <w:szCs w:val="28"/>
        </w:rPr>
        <w:t xml:space="preserve"> </w:t>
      </w:r>
    </w:p>
    <w:p w:rsidR="00B93012" w:rsidRPr="00201485" w:rsidRDefault="00B93012" w:rsidP="00B93012">
      <w:pPr>
        <w:jc w:val="both"/>
        <w:rPr>
          <w:sz w:val="28"/>
          <w:szCs w:val="28"/>
        </w:rPr>
      </w:pPr>
      <w:r w:rsidRPr="00201485">
        <w:rPr>
          <w:sz w:val="28"/>
          <w:szCs w:val="28"/>
        </w:rPr>
        <w:t xml:space="preserve">культуры.  Ценность этого вида работы в том, что в ней участвуют не только родители, но и общественность. 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</w:t>
      </w:r>
    </w:p>
    <w:p w:rsidR="00B93012" w:rsidRPr="00201485" w:rsidRDefault="00B93012" w:rsidP="00B93012">
      <w:pPr>
        <w:jc w:val="both"/>
        <w:rPr>
          <w:sz w:val="28"/>
          <w:szCs w:val="28"/>
        </w:rPr>
      </w:pPr>
      <w:r w:rsidRPr="00201485">
        <w:rPr>
          <w:sz w:val="28"/>
          <w:szCs w:val="28"/>
        </w:rPr>
        <w:t>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</w:t>
      </w:r>
      <w:r>
        <w:rPr>
          <w:sz w:val="28"/>
          <w:szCs w:val="28"/>
        </w:rPr>
        <w:t>ми и специалистами (Приложение 5</w:t>
      </w:r>
      <w:r w:rsidRPr="00201485">
        <w:rPr>
          <w:sz w:val="28"/>
          <w:szCs w:val="28"/>
        </w:rPr>
        <w:t>)</w:t>
      </w:r>
    </w:p>
    <w:p w:rsidR="00B93012" w:rsidRPr="00665876" w:rsidRDefault="00B93012" w:rsidP="00B93012">
      <w:pPr>
        <w:ind w:firstLine="708"/>
        <w:jc w:val="both"/>
        <w:outlineLvl w:val="0"/>
        <w:rPr>
          <w:sz w:val="28"/>
          <w:szCs w:val="28"/>
        </w:rPr>
      </w:pPr>
      <w:r w:rsidRPr="00665876">
        <w:rPr>
          <w:b/>
          <w:sz w:val="28"/>
          <w:szCs w:val="28"/>
        </w:rPr>
        <w:t>Чайная пауза.</w:t>
      </w:r>
      <w:r w:rsidR="005D4E6A">
        <w:rPr>
          <w:b/>
          <w:sz w:val="28"/>
          <w:szCs w:val="28"/>
        </w:rPr>
        <w:t xml:space="preserve"> </w:t>
      </w:r>
      <w:r w:rsidRPr="00665876">
        <w:rPr>
          <w:sz w:val="28"/>
          <w:szCs w:val="28"/>
        </w:rPr>
        <w:t xml:space="preserve">Общение в непринужденной, эмоционально насыщенной обстановке способствует сближению педагогов, родителей и детей. Беседа за чашкой чая, легкий музыкальный фон, атмосфера игры – все это содействует эмоциональному раскрепощению, дает возможность открыто высказывать собственное мнение, делиться успехами и трудностями семейного воспитания. Мамы и папы видят собственного ребенка в другой обстановке, наблюдают его общение со сверстниками и педагогами, открывают в нем новые черты и способности. Совместная деятельность сближает родителей и детей, учит взаимопониманию, доверию, делает их настоящими партнерами. </w:t>
      </w:r>
    </w:p>
    <w:p w:rsidR="00B93012" w:rsidRPr="00665876" w:rsidRDefault="00B93012" w:rsidP="00B93012">
      <w:pPr>
        <w:ind w:firstLine="708"/>
        <w:jc w:val="both"/>
        <w:rPr>
          <w:sz w:val="28"/>
          <w:szCs w:val="28"/>
        </w:rPr>
      </w:pPr>
      <w:r w:rsidRPr="00665876">
        <w:rPr>
          <w:sz w:val="28"/>
          <w:szCs w:val="28"/>
        </w:rPr>
        <w:t xml:space="preserve">В последнее время достаточно эффективной формой формирования культуры быть родителем стали </w:t>
      </w:r>
      <w:r w:rsidRPr="00665876">
        <w:rPr>
          <w:b/>
          <w:sz w:val="28"/>
          <w:szCs w:val="28"/>
        </w:rPr>
        <w:t>родительские тренинги.</w:t>
      </w:r>
      <w:r w:rsidRPr="00665876">
        <w:rPr>
          <w:sz w:val="28"/>
          <w:szCs w:val="28"/>
        </w:rPr>
        <w:t xml:space="preserve"> Это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</w:t>
      </w:r>
      <w:r w:rsidRPr="00665876">
        <w:rPr>
          <w:sz w:val="28"/>
          <w:szCs w:val="28"/>
        </w:rPr>
        <w:lastRenderedPageBreak/>
        <w:t>доверительным и понимают необходимость приобретения новых знаний и умений в воспитании ребенка.</w:t>
      </w:r>
    </w:p>
    <w:p w:rsidR="00B93012" w:rsidRPr="00665876" w:rsidRDefault="00B93012" w:rsidP="00B93012">
      <w:pPr>
        <w:ind w:firstLine="709"/>
        <w:jc w:val="both"/>
        <w:rPr>
          <w:sz w:val="28"/>
          <w:szCs w:val="28"/>
        </w:rPr>
      </w:pPr>
      <w:r w:rsidRPr="00665876">
        <w:rPr>
          <w:sz w:val="28"/>
          <w:szCs w:val="28"/>
        </w:rPr>
        <w:t xml:space="preserve">Родительский тренинг проводится, как правило, психологом. По результату тренинга психолог проводит собеседование и дает ему рекомендации по организации взаимодействия с каждым ребенком и с каждой семьей, участвовавшей в тренинге. </w:t>
      </w:r>
    </w:p>
    <w:p w:rsidR="00B93012" w:rsidRPr="00665876" w:rsidRDefault="00B93012" w:rsidP="00B93012">
      <w:pPr>
        <w:ind w:firstLine="709"/>
        <w:jc w:val="both"/>
        <w:rPr>
          <w:sz w:val="28"/>
          <w:szCs w:val="28"/>
        </w:rPr>
      </w:pPr>
      <w:r w:rsidRPr="00665876">
        <w:rPr>
          <w:sz w:val="28"/>
          <w:szCs w:val="28"/>
        </w:rPr>
        <w:t xml:space="preserve">При отсутствии психолога можно использовать так называемые «Часы откровения», которые может организовать воспитатель. </w:t>
      </w:r>
    </w:p>
    <w:p w:rsidR="00B93012" w:rsidRPr="00665876" w:rsidRDefault="00B93012" w:rsidP="00B93012">
      <w:pPr>
        <w:ind w:firstLine="709"/>
        <w:jc w:val="both"/>
        <w:rPr>
          <w:sz w:val="28"/>
          <w:szCs w:val="28"/>
        </w:rPr>
      </w:pPr>
      <w:r w:rsidRPr="00665876">
        <w:rPr>
          <w:sz w:val="28"/>
          <w:szCs w:val="28"/>
        </w:rPr>
        <w:t xml:space="preserve">Помимо тренингов с детьми и их родителями, хорошей формой просвещения родителей является </w:t>
      </w:r>
      <w:r w:rsidRPr="00665876">
        <w:rPr>
          <w:b/>
          <w:sz w:val="28"/>
          <w:szCs w:val="28"/>
        </w:rPr>
        <w:t>родительский ринг.</w:t>
      </w:r>
      <w:r w:rsidRPr="00665876">
        <w:rPr>
          <w:sz w:val="28"/>
          <w:szCs w:val="28"/>
        </w:rPr>
        <w:t xml:space="preserve"> Это одна из дискуссионных форм общения родителей и формирования родительского коллектива.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</w:r>
    </w:p>
    <w:p w:rsidR="00B93012" w:rsidRPr="00665876" w:rsidRDefault="00B93012" w:rsidP="00B93012">
      <w:pPr>
        <w:ind w:firstLine="709"/>
        <w:jc w:val="both"/>
        <w:rPr>
          <w:sz w:val="28"/>
          <w:szCs w:val="28"/>
        </w:rPr>
      </w:pPr>
      <w:r w:rsidRPr="00665876">
        <w:rPr>
          <w:sz w:val="28"/>
          <w:szCs w:val="28"/>
        </w:rPr>
        <w:t>Полезность таких встреч родителей состоит еще и в том, что они позволяют снять всякие закулисные разговоры среди родителей по вопросам организации образовательного пространства их детей, содержанию учебно-воспитательного процесса.</w:t>
      </w:r>
    </w:p>
    <w:p w:rsidR="00B93012" w:rsidRPr="00665876" w:rsidRDefault="00B93012" w:rsidP="00B93012">
      <w:pPr>
        <w:ind w:firstLine="709"/>
        <w:jc w:val="both"/>
        <w:rPr>
          <w:sz w:val="28"/>
          <w:szCs w:val="28"/>
        </w:rPr>
      </w:pPr>
      <w:r w:rsidRPr="00665876">
        <w:rPr>
          <w:sz w:val="28"/>
          <w:szCs w:val="28"/>
        </w:rPr>
        <w:t>Темы родительских рингов могут быть самыми разнообразными. Можно предложить, например, такие:</w:t>
      </w:r>
    </w:p>
    <w:p w:rsidR="00B93012" w:rsidRPr="00665876" w:rsidRDefault="00B93012" w:rsidP="00B93012">
      <w:pPr>
        <w:numPr>
          <w:ilvl w:val="0"/>
          <w:numId w:val="2"/>
        </w:numPr>
        <w:jc w:val="both"/>
        <w:rPr>
          <w:sz w:val="28"/>
          <w:szCs w:val="28"/>
        </w:rPr>
      </w:pPr>
      <w:r w:rsidRPr="00665876">
        <w:rPr>
          <w:sz w:val="28"/>
          <w:szCs w:val="28"/>
        </w:rPr>
        <w:t>Можно ли наказывать ребенка?</w:t>
      </w:r>
    </w:p>
    <w:p w:rsidR="00B93012" w:rsidRPr="00665876" w:rsidRDefault="00B93012" w:rsidP="00B93012">
      <w:pPr>
        <w:numPr>
          <w:ilvl w:val="0"/>
          <w:numId w:val="2"/>
        </w:numPr>
        <w:jc w:val="both"/>
        <w:rPr>
          <w:sz w:val="28"/>
          <w:szCs w:val="28"/>
        </w:rPr>
      </w:pPr>
      <w:r w:rsidRPr="00665876">
        <w:rPr>
          <w:sz w:val="28"/>
          <w:szCs w:val="28"/>
        </w:rPr>
        <w:t>Что делать, если папа не интересуется воспитанием собственного ребенка</w:t>
      </w:r>
      <w:r>
        <w:rPr>
          <w:sz w:val="28"/>
          <w:szCs w:val="28"/>
        </w:rPr>
        <w:t>?</w:t>
      </w:r>
    </w:p>
    <w:p w:rsidR="00B93012" w:rsidRPr="00074277" w:rsidRDefault="00B93012" w:rsidP="00B93012">
      <w:pPr>
        <w:ind w:firstLine="709"/>
        <w:jc w:val="both"/>
        <w:rPr>
          <w:sz w:val="28"/>
          <w:szCs w:val="28"/>
        </w:rPr>
      </w:pPr>
      <w:r w:rsidRPr="00665876">
        <w:rPr>
          <w:sz w:val="28"/>
          <w:szCs w:val="28"/>
        </w:rPr>
        <w:t>Во взаимодействии с коллективом родителей воспитатель должен проявлять учтивость и корректность, умение сдерживать свои эмоции; только тогда можно рассчитывать на поддержку родителей во всех начинаниях.</w:t>
      </w:r>
      <w:r w:rsidRPr="00665876">
        <w:rPr>
          <w:rStyle w:val="articleseparator"/>
          <w:rFonts w:cs="Arial"/>
          <w:b/>
          <w:vanish w:val="0"/>
          <w:sz w:val="28"/>
          <w:szCs w:val="28"/>
        </w:rPr>
        <w:tab/>
      </w:r>
      <w:r w:rsidRPr="00665876">
        <w:rPr>
          <w:rStyle w:val="articleseparator"/>
          <w:rFonts w:cs="Arial"/>
          <w:vanish w:val="0"/>
          <w:sz w:val="28"/>
          <w:szCs w:val="28"/>
        </w:rPr>
        <w:tab/>
      </w:r>
      <w:r w:rsidRPr="00665876">
        <w:rPr>
          <w:rStyle w:val="articleseparator"/>
          <w:rFonts w:cs="Arial"/>
          <w:vanish w:val="0"/>
          <w:sz w:val="28"/>
          <w:szCs w:val="28"/>
        </w:rPr>
        <w:tab/>
      </w:r>
      <w:r w:rsidRPr="00665876">
        <w:rPr>
          <w:rStyle w:val="articleseparator"/>
          <w:rFonts w:cs="Arial"/>
          <w:vanish w:val="0"/>
          <w:sz w:val="28"/>
          <w:szCs w:val="28"/>
        </w:rPr>
        <w:tab/>
      </w:r>
      <w:r w:rsidRPr="00665876">
        <w:rPr>
          <w:rStyle w:val="articleseparator"/>
          <w:rFonts w:cs="Arial"/>
          <w:vanish w:val="0"/>
          <w:sz w:val="28"/>
          <w:szCs w:val="28"/>
        </w:rPr>
        <w:tab/>
      </w:r>
      <w:r w:rsidRPr="00665876">
        <w:rPr>
          <w:rStyle w:val="articleseparator"/>
          <w:rFonts w:cs="Arial"/>
          <w:vanish w:val="0"/>
          <w:sz w:val="28"/>
          <w:szCs w:val="28"/>
        </w:rPr>
        <w:tab/>
      </w:r>
      <w:r w:rsidRPr="00665876">
        <w:rPr>
          <w:rStyle w:val="articleseparator"/>
          <w:rFonts w:cs="Arial"/>
          <w:vanish w:val="0"/>
          <w:sz w:val="28"/>
          <w:szCs w:val="28"/>
        </w:rPr>
        <w:tab/>
      </w:r>
      <w:r w:rsidRPr="00665876">
        <w:rPr>
          <w:rStyle w:val="articleseparator"/>
          <w:rFonts w:cs="Arial"/>
          <w:vanish w:val="0"/>
          <w:sz w:val="28"/>
          <w:szCs w:val="28"/>
        </w:rPr>
        <w:tab/>
      </w:r>
      <w:r w:rsidRPr="00665876">
        <w:rPr>
          <w:rStyle w:val="articleseparator"/>
          <w:rFonts w:cs="Arial"/>
          <w:vanish w:val="0"/>
          <w:sz w:val="28"/>
          <w:szCs w:val="28"/>
        </w:rPr>
        <w:tab/>
      </w:r>
    </w:p>
    <w:p w:rsidR="00B93012" w:rsidRPr="00665876" w:rsidRDefault="00B93012" w:rsidP="00B93012">
      <w:pPr>
        <w:jc w:val="both"/>
        <w:rPr>
          <w:rStyle w:val="articleseparator"/>
          <w:rFonts w:cs="Arial"/>
          <w:vanish w:val="0"/>
          <w:sz w:val="28"/>
          <w:szCs w:val="28"/>
        </w:rPr>
      </w:pPr>
      <w:r>
        <w:rPr>
          <w:rStyle w:val="articleseparator"/>
          <w:rFonts w:cs="Arial"/>
          <w:vanish w:val="0"/>
          <w:sz w:val="28"/>
          <w:szCs w:val="28"/>
        </w:rPr>
        <w:tab/>
      </w:r>
      <w:r w:rsidRPr="00953598">
        <w:rPr>
          <w:rStyle w:val="articleseparator"/>
          <w:rFonts w:cs="Arial"/>
          <w:b/>
          <w:vanish w:val="0"/>
          <w:sz w:val="28"/>
          <w:szCs w:val="28"/>
        </w:rPr>
        <w:t>Деловая игра</w:t>
      </w:r>
      <w:r w:rsidRPr="00665876">
        <w:rPr>
          <w:rStyle w:val="articleseparator"/>
          <w:rFonts w:cs="Arial"/>
          <w:vanish w:val="0"/>
          <w:sz w:val="28"/>
          <w:szCs w:val="28"/>
        </w:rPr>
        <w:t xml:space="preserve"> - простор для творчества. Она максимально приближает участников игры к реальной обстановке, формирует навыки быстрого принятия педагогически верных решений, умение вовремя увидеть и исправ</w:t>
      </w:r>
      <w:r>
        <w:rPr>
          <w:rStyle w:val="articleseparator"/>
          <w:rFonts w:cs="Arial"/>
          <w:vanish w:val="0"/>
          <w:sz w:val="28"/>
          <w:szCs w:val="28"/>
        </w:rPr>
        <w:t>ить ошибку. Нет конкретной узко</w:t>
      </w:r>
      <w:r w:rsidRPr="00665876">
        <w:rPr>
          <w:rStyle w:val="articleseparator"/>
          <w:rFonts w:cs="Arial"/>
          <w:vanish w:val="0"/>
          <w:sz w:val="28"/>
          <w:szCs w:val="28"/>
        </w:rPr>
        <w:t>направленной схемы проведения деловых игр. Все зависит от компетентности, способностей и выдумки руководителей.</w:t>
      </w:r>
    </w:p>
    <w:p w:rsidR="00B93012" w:rsidRPr="00665876" w:rsidRDefault="00B93012" w:rsidP="00B93012">
      <w:pPr>
        <w:ind w:firstLine="708"/>
        <w:jc w:val="both"/>
        <w:rPr>
          <w:rStyle w:val="articleseparator"/>
          <w:rFonts w:cs="Arial"/>
          <w:vanish w:val="0"/>
          <w:sz w:val="28"/>
          <w:szCs w:val="28"/>
        </w:rPr>
      </w:pPr>
      <w:r w:rsidRPr="00665876">
        <w:rPr>
          <w:rStyle w:val="articleseparator"/>
          <w:rFonts w:cs="Arial"/>
          <w:vanish w:val="0"/>
          <w:sz w:val="28"/>
          <w:szCs w:val="28"/>
        </w:rPr>
        <w:t>Примерная структура игры такова.</w:t>
      </w:r>
    </w:p>
    <w:p w:rsidR="00B93012" w:rsidRPr="00976398" w:rsidRDefault="00B93012" w:rsidP="00B93012">
      <w:pPr>
        <w:ind w:firstLine="708"/>
        <w:jc w:val="both"/>
        <w:rPr>
          <w:rStyle w:val="articleseparator"/>
          <w:rFonts w:cs="Arial"/>
          <w:vanish w:val="0"/>
          <w:sz w:val="28"/>
          <w:szCs w:val="28"/>
        </w:rPr>
      </w:pPr>
      <w:r w:rsidRPr="00665876">
        <w:rPr>
          <w:rStyle w:val="articleseparator"/>
          <w:rFonts w:cs="Arial"/>
          <w:vanish w:val="0"/>
          <w:sz w:val="28"/>
          <w:szCs w:val="28"/>
        </w:rPr>
        <w:t xml:space="preserve">1. Подготовительный этап, который включает в себя определение цели, задач игры, организационных правил, регламентирующих ход игры, выбор действующего лица (лиц) в соответствии с ролями, подготовку необходимого наглядного материала и оборудования. </w:t>
      </w:r>
    </w:p>
    <w:p w:rsidR="00B93012" w:rsidRPr="00665876" w:rsidRDefault="00B93012" w:rsidP="00B93012">
      <w:pPr>
        <w:ind w:firstLine="708"/>
        <w:jc w:val="both"/>
        <w:rPr>
          <w:rStyle w:val="articleseparator"/>
          <w:rFonts w:cs="Arial"/>
          <w:vanish w:val="0"/>
          <w:sz w:val="28"/>
          <w:szCs w:val="28"/>
        </w:rPr>
      </w:pPr>
      <w:r w:rsidRPr="00665876">
        <w:rPr>
          <w:rStyle w:val="articleseparator"/>
          <w:rFonts w:cs="Arial"/>
          <w:vanish w:val="0"/>
          <w:sz w:val="28"/>
          <w:szCs w:val="28"/>
        </w:rPr>
        <w:t xml:space="preserve">2. Ход игры, заключающийся в выполнении всеми участниками игры необходимых правил и действий. </w:t>
      </w:r>
    </w:p>
    <w:p w:rsidR="00B93012" w:rsidRDefault="00B93012" w:rsidP="00B93012">
      <w:pPr>
        <w:ind w:firstLine="708"/>
        <w:jc w:val="both"/>
        <w:rPr>
          <w:rStyle w:val="articleseparator"/>
          <w:rFonts w:cs="Arial"/>
          <w:vanish w:val="0"/>
          <w:sz w:val="28"/>
          <w:szCs w:val="28"/>
        </w:rPr>
      </w:pPr>
      <w:r w:rsidRPr="00665876">
        <w:rPr>
          <w:rStyle w:val="articleseparator"/>
          <w:rFonts w:cs="Arial"/>
          <w:vanish w:val="0"/>
          <w:sz w:val="28"/>
          <w:szCs w:val="28"/>
        </w:rPr>
        <w:t>3. Итог игры, выражающийся в анализе ее результатов.</w:t>
      </w:r>
    </w:p>
    <w:p w:rsidR="00B93012" w:rsidRDefault="00B93012" w:rsidP="00B93012">
      <w:pPr>
        <w:ind w:firstLine="708"/>
        <w:jc w:val="both"/>
        <w:rPr>
          <w:rStyle w:val="articleseparator"/>
          <w:rFonts w:cs="Arial"/>
          <w:vanish w:val="0"/>
          <w:sz w:val="28"/>
          <w:szCs w:val="28"/>
        </w:rPr>
      </w:pPr>
      <w:r w:rsidRPr="00665876">
        <w:rPr>
          <w:rStyle w:val="articleseparator"/>
          <w:rFonts w:cs="Arial"/>
          <w:vanish w:val="0"/>
          <w:sz w:val="28"/>
          <w:szCs w:val="28"/>
        </w:rPr>
        <w:t xml:space="preserve">Целью деловых игр является выработка и закрепление определенных навыков, умения предупредить конфликтные ситуации. </w:t>
      </w:r>
    </w:p>
    <w:p w:rsidR="00B93012" w:rsidRDefault="00B93012" w:rsidP="00B93012">
      <w:pPr>
        <w:ind w:firstLine="708"/>
        <w:jc w:val="both"/>
        <w:rPr>
          <w:rStyle w:val="articleseparator"/>
          <w:rFonts w:cs="Arial"/>
          <w:vanish w:val="0"/>
          <w:sz w:val="28"/>
          <w:szCs w:val="28"/>
        </w:rPr>
      </w:pPr>
      <w:r w:rsidRPr="00665876">
        <w:rPr>
          <w:rStyle w:val="articleseparator"/>
          <w:rFonts w:cs="Arial"/>
          <w:vanish w:val="0"/>
          <w:sz w:val="28"/>
          <w:szCs w:val="28"/>
        </w:rPr>
        <w:t>Роли в деловых играх могут распределяться по-разному. В ней могут участвовать воспитатели, заведующие, социальные педагоги, родители, члены родительского комитета и др. В деловой игре также принимает участие референт (их может быть несколько), который ведет наблюдение за своим объектом по специальной карточке наблюдения. Темой деловых игр могут быть разные конфликтные ситуации.</w:t>
      </w:r>
    </w:p>
    <w:p w:rsidR="00B93012" w:rsidRPr="003A4E97" w:rsidRDefault="00B93012" w:rsidP="00B93012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A4E97">
        <w:rPr>
          <w:sz w:val="28"/>
          <w:szCs w:val="28"/>
        </w:rPr>
        <w:lastRenderedPageBreak/>
        <w:t>Одним из источников взаимодействия педагогов, родителей и детей может стать</w:t>
      </w:r>
      <w:r w:rsidR="005D4E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семейная</w:t>
      </w:r>
      <w:r w:rsidR="005D4E6A">
        <w:rPr>
          <w:b/>
          <w:sz w:val="28"/>
          <w:szCs w:val="28"/>
        </w:rPr>
        <w:t xml:space="preserve"> </w:t>
      </w:r>
      <w:r w:rsidRPr="003A4E97">
        <w:rPr>
          <w:b/>
          <w:sz w:val="28"/>
          <w:szCs w:val="28"/>
        </w:rPr>
        <w:t>гостиная.</w:t>
      </w:r>
      <w:r>
        <w:rPr>
          <w:sz w:val="28"/>
          <w:szCs w:val="28"/>
        </w:rPr>
        <w:t xml:space="preserve"> Эта форма свободного общения семей воспитанников и педагогов. </w:t>
      </w:r>
      <w:r w:rsidRPr="003A4E97">
        <w:rPr>
          <w:sz w:val="28"/>
          <w:szCs w:val="28"/>
        </w:rPr>
        <w:t>Цель: объединить усилие ДОУ и семьи в вопросах воспитания, развития ребенка; предоставить возможность общаться друг с другом; эмоционально сблизить родителей и детей, приобщить к совместной деятельности.</w:t>
      </w:r>
      <w:r w:rsidRPr="003A4E97">
        <w:rPr>
          <w:sz w:val="28"/>
          <w:szCs w:val="28"/>
        </w:rPr>
        <w:tab/>
      </w:r>
      <w:r w:rsidRPr="003A4E97">
        <w:rPr>
          <w:sz w:val="28"/>
          <w:szCs w:val="28"/>
        </w:rPr>
        <w:tab/>
      </w:r>
      <w:r w:rsidRPr="003A4E97">
        <w:rPr>
          <w:sz w:val="28"/>
          <w:szCs w:val="28"/>
        </w:rPr>
        <w:tab/>
      </w:r>
    </w:p>
    <w:p w:rsidR="00B93012" w:rsidRPr="00953598" w:rsidRDefault="00B93012" w:rsidP="00B9301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«Гостиная» (в зависимости от задач общения) может быть: педагогической, семейной, творческой (поэтической, музыкальной, театральной).</w:t>
      </w:r>
      <w:r w:rsidRPr="003A4E97">
        <w:rPr>
          <w:sz w:val="28"/>
          <w:szCs w:val="28"/>
        </w:rPr>
        <w:tab/>
      </w:r>
      <w:proofErr w:type="gramEnd"/>
    </w:p>
    <w:p w:rsidR="00B93012" w:rsidRDefault="00B93012" w:rsidP="00B93012">
      <w:pPr>
        <w:ind w:firstLine="708"/>
        <w:jc w:val="both"/>
        <w:rPr>
          <w:sz w:val="28"/>
          <w:szCs w:val="28"/>
        </w:rPr>
      </w:pPr>
      <w:r w:rsidRPr="00665876">
        <w:rPr>
          <w:sz w:val="28"/>
          <w:szCs w:val="28"/>
        </w:rPr>
        <w:t xml:space="preserve"> В процессе сотрудничества в гостиной устанавливаются тесные взаимоотношения между родителями и педагогами, что является хорошим примером для детей. А для взрослых такая форма партнерства - источник новых знаний, эмоциональных переживаний. </w:t>
      </w:r>
      <w:r>
        <w:rPr>
          <w:sz w:val="28"/>
          <w:szCs w:val="28"/>
        </w:rPr>
        <w:t xml:space="preserve">В качестве гостей могут быть приглашены и дети. Совместное пребывание детей с родителями или другими членами семьи на таком мероприятии, сближает, сплачивает коллектив детей, родителей и педагогов. </w:t>
      </w:r>
      <w:r w:rsidRPr="00665876">
        <w:rPr>
          <w:sz w:val="28"/>
          <w:szCs w:val="28"/>
        </w:rPr>
        <w:t xml:space="preserve">Встречи в гостиной способствуют развитию адекватного восприятия действий ребенка, дают опыт совместных переживаний, способствуют осознанию своего места в системе ролевых, деловых, межличностных связей, изменяют характер поведения, намерений, действий. Постепенно родители, участники семейной гостиной, начинают больше интересоваться увлечениями ребенка: переходят от «проживания» рядом с ним к новому мироощущению - «быть вместе» с ребенком, почувствовать себя одним целым с ним.                                                                  </w:t>
      </w:r>
      <w:r w:rsidRPr="00665876">
        <w:rPr>
          <w:b/>
          <w:sz w:val="28"/>
          <w:szCs w:val="28"/>
        </w:rPr>
        <w:tab/>
      </w:r>
      <w:r w:rsidRPr="00EB605D">
        <w:rPr>
          <w:sz w:val="28"/>
          <w:szCs w:val="28"/>
        </w:rPr>
        <w:t xml:space="preserve">Условия проведения встреч. Желательно, чтобы количество пар участников (ребенок-родитель) было не менее 3 (6 человек) и не более 6 (12 человек). Рекомендуется присутствие на встречах двух ведущих: это может быть психолог и воспитатель данной группы. Для проведения встреч необходима площадь помещения не менее 40 </w:t>
      </w:r>
      <w:r>
        <w:rPr>
          <w:sz w:val="28"/>
          <w:szCs w:val="28"/>
        </w:rPr>
        <w:t>кв.м.</w:t>
      </w:r>
      <w:r w:rsidRPr="00EB605D">
        <w:rPr>
          <w:sz w:val="28"/>
          <w:szCs w:val="28"/>
        </w:rPr>
        <w:t xml:space="preserve"> Лучше всего</w:t>
      </w:r>
      <w:r>
        <w:rPr>
          <w:sz w:val="28"/>
          <w:szCs w:val="28"/>
        </w:rPr>
        <w:t xml:space="preserve">, </w:t>
      </w:r>
      <w:r w:rsidRPr="00EB605D">
        <w:rPr>
          <w:sz w:val="28"/>
          <w:szCs w:val="28"/>
        </w:rPr>
        <w:t>если это будет группа детского сада, освобожденная от лишних предметов или музыкальный зал. Для встреч необходимы: стулья по числу участников, мягкие игрушки, магнитофон, столы, изобразительные средства, бумага.</w:t>
      </w:r>
    </w:p>
    <w:p w:rsidR="00B93012" w:rsidRPr="00FB6434" w:rsidRDefault="00B93012" w:rsidP="00B93012">
      <w:pPr>
        <w:ind w:firstLine="708"/>
        <w:jc w:val="both"/>
        <w:rPr>
          <w:sz w:val="28"/>
          <w:szCs w:val="28"/>
        </w:rPr>
      </w:pPr>
      <w:r w:rsidRPr="00FB6434">
        <w:rPr>
          <w:b/>
          <w:sz w:val="28"/>
          <w:szCs w:val="28"/>
        </w:rPr>
        <w:t>Открытые занятия с детьми в ДОУ для родителей.</w:t>
      </w:r>
      <w:r w:rsidRPr="00FB6434">
        <w:rPr>
          <w:sz w:val="28"/>
          <w:szCs w:val="28"/>
        </w:rPr>
        <w:t xml:space="preserve">  Родителей </w:t>
      </w:r>
    </w:p>
    <w:p w:rsidR="00B93012" w:rsidRPr="00FB6434" w:rsidRDefault="00B93012" w:rsidP="00B93012">
      <w:pPr>
        <w:jc w:val="both"/>
        <w:rPr>
          <w:sz w:val="28"/>
          <w:szCs w:val="28"/>
        </w:rPr>
      </w:pPr>
      <w:r w:rsidRPr="00FB6434">
        <w:rPr>
          <w:sz w:val="28"/>
          <w:szCs w:val="28"/>
        </w:rPr>
        <w:t>знакомят со структурой и спецификой проведения занятий в ДОУ.  Можно включить в занятие элементы беседы с родителями.</w:t>
      </w:r>
    </w:p>
    <w:p w:rsidR="00B93012" w:rsidRPr="00FB6434" w:rsidRDefault="00B93012" w:rsidP="00B93012">
      <w:pPr>
        <w:jc w:val="both"/>
        <w:rPr>
          <w:sz w:val="28"/>
          <w:szCs w:val="28"/>
        </w:rPr>
      </w:pPr>
      <w:r w:rsidRPr="00FB6434">
        <w:rPr>
          <w:sz w:val="28"/>
          <w:szCs w:val="28"/>
        </w:rPr>
        <w:t xml:space="preserve">Данные формы использовались и раньше.  Однако сегодня изменились </w:t>
      </w:r>
    </w:p>
    <w:p w:rsidR="00B93012" w:rsidRPr="00FB6434" w:rsidRDefault="00B93012" w:rsidP="00B93012">
      <w:pPr>
        <w:jc w:val="both"/>
        <w:rPr>
          <w:sz w:val="28"/>
          <w:szCs w:val="28"/>
        </w:rPr>
      </w:pPr>
      <w:r w:rsidRPr="00FB6434">
        <w:rPr>
          <w:sz w:val="28"/>
          <w:szCs w:val="28"/>
        </w:rPr>
        <w:t xml:space="preserve">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 Поэтому данные формы можно рассматривать и как нетрадиционные.  Например, это может быть проведение родительских собраний по мотивам известных телевизионных игр: «КВН», «Поле Чудес», «Что?  Где?  Когда?», «Устами младенца» и других. </w:t>
      </w:r>
    </w:p>
    <w:p w:rsidR="00B93012" w:rsidRDefault="00B93012" w:rsidP="00B93012">
      <w:pPr>
        <w:ind w:firstLine="708"/>
        <w:jc w:val="both"/>
        <w:rPr>
          <w:sz w:val="28"/>
          <w:szCs w:val="28"/>
        </w:rPr>
      </w:pPr>
      <w:r w:rsidRPr="00FB6434">
        <w:rPr>
          <w:sz w:val="28"/>
          <w:szCs w:val="28"/>
        </w:rPr>
        <w:t>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 К таким «старым формам на новый лад» можно отнести:</w:t>
      </w:r>
    </w:p>
    <w:p w:rsidR="00B93012" w:rsidRDefault="00B93012" w:rsidP="00B93012">
      <w:pPr>
        <w:ind w:firstLine="708"/>
        <w:jc w:val="both"/>
        <w:rPr>
          <w:sz w:val="28"/>
          <w:szCs w:val="28"/>
        </w:rPr>
      </w:pPr>
      <w:r w:rsidRPr="00FB6434">
        <w:rPr>
          <w:b/>
          <w:sz w:val="28"/>
          <w:szCs w:val="28"/>
        </w:rPr>
        <w:t>«Дни открытых дверей».</w:t>
      </w:r>
      <w:r w:rsidRPr="00FB6434">
        <w:rPr>
          <w:sz w:val="28"/>
          <w:szCs w:val="28"/>
        </w:rPr>
        <w:t xml:space="preserve"> В настоящее время они приобретают широкое распространение. 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</w:t>
      </w:r>
      <w:r w:rsidRPr="00FB6434">
        <w:rPr>
          <w:sz w:val="28"/>
          <w:szCs w:val="28"/>
        </w:rPr>
        <w:lastRenderedPageBreak/>
        <w:t xml:space="preserve">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 </w:t>
      </w:r>
      <w:proofErr w:type="gramStart"/>
      <w:r w:rsidRPr="00FB6434">
        <w:rPr>
          <w:sz w:val="28"/>
          <w:szCs w:val="28"/>
        </w:rPr>
        <w:t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воспитателями.</w:t>
      </w:r>
      <w:proofErr w:type="gramEnd"/>
      <w:r w:rsidRPr="00FB6434">
        <w:rPr>
          <w:sz w:val="28"/>
          <w:szCs w:val="28"/>
        </w:rPr>
        <w:t xml:space="preserve"> Родители, наблюдая деятельность педагога и детей, могут сами поучаствовать в играх, занятиях и т.д. </w:t>
      </w:r>
    </w:p>
    <w:p w:rsidR="00B93012" w:rsidRPr="007A6DE2" w:rsidRDefault="00B93012" w:rsidP="00B93012">
      <w:pPr>
        <w:jc w:val="both"/>
        <w:rPr>
          <w:sz w:val="28"/>
          <w:szCs w:val="28"/>
        </w:rPr>
      </w:pPr>
      <w:r w:rsidRPr="007A6DE2">
        <w:rPr>
          <w:b/>
          <w:sz w:val="28"/>
          <w:szCs w:val="28"/>
        </w:rPr>
        <w:t>Наглядно – информационные формы работы с родителями      дошкольников.</w:t>
      </w:r>
    </w:p>
    <w:p w:rsidR="00B93012" w:rsidRPr="008B4E36" w:rsidRDefault="00B93012" w:rsidP="00B93012">
      <w:pPr>
        <w:pStyle w:val="a3"/>
        <w:spacing w:before="0" w:beforeAutospacing="0" w:after="0" w:afterAutospacing="0" w:line="240" w:lineRule="auto"/>
        <w:contextualSpacing/>
        <w:jc w:val="both"/>
      </w:pPr>
      <w:r w:rsidRPr="00AF6BE9">
        <w:t xml:space="preserve">Сейчас разрабатываются новые технологии, новые формы взаимодействия ДОУ с семьями. Одна из таких форм – </w:t>
      </w:r>
      <w:r w:rsidRPr="00AF6BE9">
        <w:rPr>
          <w:b/>
        </w:rPr>
        <w:t>газета для родителей.</w:t>
      </w:r>
      <w:r w:rsidRPr="00AF6BE9">
        <w:t xml:space="preserve"> Газета для родителей не главный, но важный компонент взаимодействия. Она и способ педагогического информирования семьи, и форма взаимодействия педагогов с родителями, и средство развития творческих способностей воспитателей. Газета хороша еще и потому, что  здесь совершенно исчезает элемент «принуждения»</w:t>
      </w:r>
      <w:proofErr w:type="gramStart"/>
      <w:r w:rsidRPr="00AF6BE9">
        <w:t>,о</w:t>
      </w:r>
      <w:proofErr w:type="gramEnd"/>
      <w:r w:rsidRPr="00AF6BE9">
        <w:t xml:space="preserve"> котором с тревогой говорят психологи, подчеркивая, что именно оно отталкивает родителей, мешает восприятию даже интересной и значимой информации. Газету можешь читать, можешь просмотреть, можешь просто ее не взять, а можно прочитать и применить в практике воспитания собственного ребенка. В газету можно написать заметку о своем малыше, о секретах семейной педагогики, можно принять участие в конкурсах, которые время от времени объявляются, и все это делается добровольно. Выпуск газеты – достаточно </w:t>
      </w:r>
      <w:r w:rsidRPr="008B4E36">
        <w:t xml:space="preserve">трудоемкая работа, требующая определенной подготовки. </w:t>
      </w:r>
    </w:p>
    <w:p w:rsidR="00B93012" w:rsidRDefault="00B93012" w:rsidP="00B93012">
      <w:pPr>
        <w:pStyle w:val="a3"/>
        <w:spacing w:before="0" w:beforeAutospacing="0" w:after="0" w:afterAutospacing="0" w:line="240" w:lineRule="auto"/>
        <w:contextualSpacing/>
        <w:jc w:val="both"/>
      </w:pPr>
      <w:r w:rsidRPr="008B4E36">
        <w:t xml:space="preserve">           Таким образом, газета для родителей, как форма взаимодействия ДОУ и семьи способствует установлению сотрудничества, взаимопонимания</w:t>
      </w:r>
      <w:r w:rsidRPr="00AF6BE9">
        <w:t xml:space="preserve"> между субъектами целостного процесса, она вызывает интерес у читателей, если она ориентирована на потребности конкретных родителей данной группы, отвечает на их запросы, в разных формах показывает заинтересованное отношение к ребенку.</w:t>
      </w:r>
    </w:p>
    <w:p w:rsidR="00B93012" w:rsidRPr="00D857F9" w:rsidRDefault="00B93012" w:rsidP="00B93012">
      <w:pPr>
        <w:pStyle w:val="a3"/>
        <w:spacing w:before="0" w:beforeAutospacing="0" w:after="0" w:afterAutospacing="0" w:line="240" w:lineRule="auto"/>
        <w:contextualSpacing/>
        <w:jc w:val="both"/>
        <w:rPr>
          <w:b/>
          <w:bCs w:val="0"/>
        </w:rPr>
      </w:pPr>
      <w:r w:rsidRPr="00D857F9">
        <w:rPr>
          <w:b/>
          <w:bCs w:val="0"/>
        </w:rPr>
        <w:t>Общение с родителями через социальные сети</w:t>
      </w:r>
      <w:r>
        <w:rPr>
          <w:b/>
          <w:bCs w:val="0"/>
        </w:rPr>
        <w:t>.</w:t>
      </w:r>
    </w:p>
    <w:p w:rsidR="00B93012" w:rsidRDefault="00B93012" w:rsidP="00B93012">
      <w:pPr>
        <w:autoSpaceDE w:val="0"/>
        <w:autoSpaceDN w:val="0"/>
        <w:adjustRightInd w:val="0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Социальные сети - это большая структура, большие глобальные </w:t>
      </w:r>
      <w:proofErr w:type="spellStart"/>
      <w:proofErr w:type="gramStart"/>
      <w:r>
        <w:rPr>
          <w:sz w:val="28"/>
          <w:szCs w:val="28"/>
        </w:rPr>
        <w:t>Интернет-системы</w:t>
      </w:r>
      <w:proofErr w:type="spellEnd"/>
      <w:proofErr w:type="gramEnd"/>
      <w:r>
        <w:rPr>
          <w:sz w:val="28"/>
          <w:szCs w:val="28"/>
        </w:rPr>
        <w:t>, которые служат способом общения людей через сеть на расстоянии. Наше поколение родителей - это молодые мамы и папы, которые, по – нашему мнению тоже являются участниками одной из социальных сетей. Большинство молодых людей, использующих социальные сети, не выходят из статуса «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 практически круглосуточно, а это значит, что появляется еще одна возможность в любое время связаться с этим человеком, помимо таких способов как электронная почта и просто звонок по телефону.</w:t>
      </w:r>
    </w:p>
    <w:p w:rsidR="00B93012" w:rsidRDefault="00B93012" w:rsidP="00B930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Так почему же воспитателю </w:t>
      </w:r>
      <w:proofErr w:type="gramStart"/>
      <w:r>
        <w:rPr>
          <w:sz w:val="28"/>
          <w:szCs w:val="28"/>
        </w:rPr>
        <w:t>не извлечь из этого некоторого рода выгоду</w:t>
      </w:r>
      <w:proofErr w:type="gramEnd"/>
      <w:r>
        <w:rPr>
          <w:sz w:val="28"/>
          <w:szCs w:val="28"/>
        </w:rPr>
        <w:t xml:space="preserve"> и не</w:t>
      </w:r>
    </w:p>
    <w:p w:rsidR="00B93012" w:rsidRDefault="00B93012" w:rsidP="00B930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сделать свою социальную страничку способом взаимодействия с родителями?</w:t>
      </w:r>
    </w:p>
    <w:p w:rsidR="00B93012" w:rsidRDefault="00B93012" w:rsidP="00B93012">
      <w:pPr>
        <w:contextualSpacing/>
        <w:jc w:val="both"/>
        <w:rPr>
          <w:sz w:val="28"/>
          <w:szCs w:val="28"/>
        </w:rPr>
      </w:pPr>
      <w:r w:rsidRPr="00AF6BE9">
        <w:rPr>
          <w:sz w:val="28"/>
          <w:szCs w:val="28"/>
        </w:rPr>
        <w:t>Для творческого общения существует такая форма работы с семьей</w:t>
      </w:r>
      <w:r>
        <w:rPr>
          <w:sz w:val="28"/>
          <w:szCs w:val="28"/>
        </w:rPr>
        <w:t xml:space="preserve">, как  </w:t>
      </w:r>
      <w:r w:rsidRPr="00AF6BE9">
        <w:rPr>
          <w:b/>
          <w:bCs/>
          <w:sz w:val="28"/>
          <w:szCs w:val="28"/>
        </w:rPr>
        <w:t>тематические</w:t>
      </w:r>
      <w:r w:rsidR="005D4E6A">
        <w:rPr>
          <w:b/>
          <w:bCs/>
          <w:sz w:val="28"/>
          <w:szCs w:val="28"/>
        </w:rPr>
        <w:t xml:space="preserve"> </w:t>
      </w:r>
      <w:r w:rsidRPr="00AF6BE9">
        <w:rPr>
          <w:b/>
          <w:bCs/>
          <w:sz w:val="28"/>
          <w:szCs w:val="28"/>
        </w:rPr>
        <w:t>выставк</w:t>
      </w:r>
      <w:proofErr w:type="gramStart"/>
      <w:r w:rsidRPr="00AF6BE9"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темы выставок – «</w:t>
      </w:r>
      <w:r w:rsidRPr="00AF6BE9">
        <w:rPr>
          <w:sz w:val="28"/>
          <w:szCs w:val="28"/>
        </w:rPr>
        <w:t xml:space="preserve">Рисуем вместе с папами» к 23 февраля, «Рисуем вместе с мамами» к 8 марта, Семейный фотоальбом </w:t>
      </w:r>
    </w:p>
    <w:p w:rsidR="00B93012" w:rsidRPr="00E5246B" w:rsidRDefault="00B93012" w:rsidP="00B93012">
      <w:pPr>
        <w:contextualSpacing/>
        <w:jc w:val="both"/>
        <w:rPr>
          <w:b/>
          <w:bCs/>
          <w:sz w:val="28"/>
          <w:szCs w:val="28"/>
        </w:rPr>
      </w:pPr>
      <w:proofErr w:type="gramStart"/>
      <w:r w:rsidRPr="00AF6BE9">
        <w:rPr>
          <w:sz w:val="28"/>
          <w:szCs w:val="28"/>
        </w:rPr>
        <w:t>«Наши защитники», «Подарки для любимой мамы», «Добрые дела», «Волшебное дерево сказок» и др.).</w:t>
      </w:r>
      <w:proofErr w:type="gramEnd"/>
      <w:r w:rsidRPr="00AF6BE9">
        <w:rPr>
          <w:sz w:val="28"/>
          <w:szCs w:val="28"/>
        </w:rPr>
        <w:t xml:space="preserve"> Эти выставки предоставляют родителям и детям организовать совместную деятельность (сочинить сказку, нарисовать рисунок, выбрать фотографию и пр.). Родители отмечают, что в процессе совместной подготовки материалов к выставке взрослые и дети еще лучше узнают друг друга; в семье </w:t>
      </w:r>
      <w:r w:rsidRPr="00AF6BE9">
        <w:rPr>
          <w:sz w:val="28"/>
          <w:szCs w:val="28"/>
        </w:rPr>
        <w:lastRenderedPageBreak/>
        <w:t>появляется еще одна возможность поговорить о ребенке, о его жизни в группе и дома. Поэтому мы считаем, что совместное творчество – еще один путь к выстраиванию отношений воспитателей, родителей и детей.</w:t>
      </w:r>
      <w:r w:rsidRPr="00AF6BE9">
        <w:rPr>
          <w:b/>
          <w:bCs/>
          <w:sz w:val="28"/>
          <w:szCs w:val="28"/>
        </w:rPr>
        <w:tab/>
      </w:r>
      <w:r w:rsidRPr="00AF6BE9">
        <w:rPr>
          <w:b/>
          <w:bCs/>
          <w:sz w:val="28"/>
          <w:szCs w:val="28"/>
        </w:rPr>
        <w:tab/>
      </w:r>
    </w:p>
    <w:p w:rsidR="00B93012" w:rsidRPr="00AF6BE9" w:rsidRDefault="00B93012" w:rsidP="00B93012">
      <w:pPr>
        <w:ind w:firstLine="708"/>
        <w:jc w:val="both"/>
        <w:rPr>
          <w:sz w:val="28"/>
          <w:szCs w:val="28"/>
        </w:rPr>
      </w:pPr>
      <w:r w:rsidRPr="00AF6BE9">
        <w:rPr>
          <w:sz w:val="28"/>
          <w:szCs w:val="28"/>
        </w:rPr>
        <w:t>В заключение необхо</w:t>
      </w:r>
      <w:r>
        <w:rPr>
          <w:sz w:val="28"/>
          <w:szCs w:val="28"/>
        </w:rPr>
        <w:t xml:space="preserve">димо отметить, что преимущества </w:t>
      </w:r>
      <w:r w:rsidRPr="00AF6BE9">
        <w:rPr>
          <w:sz w:val="28"/>
          <w:szCs w:val="28"/>
        </w:rPr>
        <w:t>инновационных форм взаимодействия ДОУ с семьями воспитанников неоспоримы и многочисленны:</w:t>
      </w:r>
    </w:p>
    <w:p w:rsidR="00B93012" w:rsidRPr="00083AA6" w:rsidRDefault="00B93012" w:rsidP="00B93012">
      <w:pPr>
        <w:jc w:val="both"/>
        <w:rPr>
          <w:sz w:val="28"/>
          <w:szCs w:val="28"/>
        </w:rPr>
      </w:pPr>
      <w:r w:rsidRPr="00083AA6">
        <w:rPr>
          <w:sz w:val="28"/>
          <w:szCs w:val="28"/>
        </w:rPr>
        <w:t>–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поскольку будут учитываться мнение семьи и предложения по взаимодействию с ребенком. Педагоги в свою очередь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заручены</w:t>
      </w:r>
      <w:proofErr w:type="spellEnd"/>
      <w:r>
        <w:rPr>
          <w:sz w:val="28"/>
          <w:szCs w:val="28"/>
        </w:rPr>
        <w:t xml:space="preserve"> пониманием </w:t>
      </w:r>
      <w:r w:rsidRPr="00083AA6">
        <w:rPr>
          <w:sz w:val="28"/>
          <w:szCs w:val="28"/>
        </w:rPr>
        <w:t>со стороны родителей в большинстве проблем (от материальных до хозяйственных и многих других). А в самом большом выигрыше находятся дети, ради которых и осуществляется данное взаимодействие;</w:t>
      </w:r>
    </w:p>
    <w:p w:rsidR="00B93012" w:rsidRPr="00083AA6" w:rsidRDefault="00B93012" w:rsidP="00B93012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083AA6">
        <w:rPr>
          <w:sz w:val="28"/>
          <w:szCs w:val="28"/>
        </w:rPr>
        <w:t>–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работе. Что, в свою очередь, ведет к повышению эффективности педагогического процесса;</w:t>
      </w:r>
    </w:p>
    <w:p w:rsidR="00B93012" w:rsidRDefault="00B93012" w:rsidP="00B93012">
      <w:pPr>
        <w:pStyle w:val="a3"/>
        <w:spacing w:before="0" w:beforeAutospacing="0" w:after="0" w:afterAutospacing="0" w:line="240" w:lineRule="auto"/>
        <w:ind w:firstLine="708"/>
        <w:contextualSpacing/>
        <w:jc w:val="both"/>
      </w:pPr>
      <w:r w:rsidRPr="00AF6BE9">
        <w:t>– возможность родителям самостоятельно выбирать и формировать уже в дошкольном возрасте то направление в развитии и воспитании ребенка, которое они считают нужным. Таким образом, родители начинают понимать ответственность, которую они несут за воспитание детей;</w:t>
      </w:r>
    </w:p>
    <w:p w:rsidR="00B93012" w:rsidRPr="00AF6BE9" w:rsidRDefault="00B93012" w:rsidP="00B93012">
      <w:pPr>
        <w:pStyle w:val="a3"/>
        <w:spacing w:before="0" w:beforeAutospacing="0" w:after="0" w:afterAutospacing="0" w:line="240" w:lineRule="auto"/>
        <w:ind w:firstLine="708"/>
        <w:jc w:val="both"/>
      </w:pPr>
      <w:r w:rsidRPr="00AF6BE9">
        <w:t>– укрепление внутрисемейных связей, что тоже, к сожалению, является проблемным вопросом в педагогике и психологии на протяжении всех времен;</w:t>
      </w:r>
    </w:p>
    <w:p w:rsidR="00B93012" w:rsidRDefault="00B93012" w:rsidP="00B93012">
      <w:pPr>
        <w:pStyle w:val="a3"/>
        <w:spacing w:before="0" w:beforeAutospacing="0" w:after="0" w:afterAutospacing="0" w:line="240" w:lineRule="auto"/>
        <w:ind w:firstLine="708"/>
        <w:jc w:val="both"/>
      </w:pPr>
      <w:r w:rsidRPr="00AF6BE9">
        <w:t>– возможность реализации единой программы воспитания и развития ребенка в ДОУ и семье.</w:t>
      </w:r>
    </w:p>
    <w:p w:rsidR="00B93012" w:rsidRDefault="00B93012" w:rsidP="00B93012">
      <w:pPr>
        <w:pStyle w:val="a3"/>
        <w:spacing w:before="0" w:beforeAutospacing="0" w:after="0" w:afterAutospacing="0" w:line="240" w:lineRule="auto"/>
        <w:ind w:firstLine="708"/>
        <w:jc w:val="both"/>
      </w:pPr>
      <w:r w:rsidRPr="00AF6BE9">
        <w:t>Мы считаем, что 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успешным.</w:t>
      </w:r>
    </w:p>
    <w:p w:rsidR="00B93012" w:rsidRPr="007A6DE2" w:rsidRDefault="00B93012" w:rsidP="00B93012">
      <w:pPr>
        <w:pStyle w:val="a3"/>
        <w:spacing w:before="0" w:beforeAutospacing="0" w:after="0" w:afterAutospacing="0" w:line="240" w:lineRule="auto"/>
      </w:pPr>
      <w:r>
        <w:br w:type="page"/>
      </w:r>
      <w:r w:rsidRPr="007A6DE2">
        <w:rPr>
          <w:b/>
        </w:rPr>
        <w:lastRenderedPageBreak/>
        <w:t>Ш.Содержательный модуль.</w:t>
      </w:r>
    </w:p>
    <w:p w:rsidR="00B93012" w:rsidRPr="007A6DE2" w:rsidRDefault="00B93012" w:rsidP="00B93012">
      <w:pPr>
        <w:shd w:val="clear" w:color="auto" w:fill="FFFFFF"/>
        <w:tabs>
          <w:tab w:val="left" w:pos="6960"/>
          <w:tab w:val="left" w:pos="7440"/>
        </w:tabs>
        <w:spacing w:line="360" w:lineRule="auto"/>
        <w:outlineLvl w:val="0"/>
        <w:rPr>
          <w:b/>
          <w:sz w:val="28"/>
          <w:szCs w:val="28"/>
        </w:rPr>
      </w:pPr>
      <w:r w:rsidRPr="007A6DE2">
        <w:rPr>
          <w:b/>
          <w:sz w:val="28"/>
          <w:szCs w:val="28"/>
        </w:rPr>
        <w:t>Этапы работы воспитателя с коллективом родителей</w:t>
      </w:r>
    </w:p>
    <w:tbl>
      <w:tblPr>
        <w:tblpPr w:leftFromText="180" w:rightFromText="180" w:vertAnchor="text" w:horzAnchor="margin" w:tblpX="-252" w:tblpY="4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685"/>
        <w:gridCol w:w="3402"/>
      </w:tblGrid>
      <w:tr w:rsidR="00B93012" w:rsidRPr="00C81DD6" w:rsidTr="008658A3">
        <w:trPr>
          <w:trHeight w:val="585"/>
        </w:trPr>
        <w:tc>
          <w:tcPr>
            <w:tcW w:w="3936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b/>
                <w:i/>
                <w:sz w:val="28"/>
                <w:szCs w:val="28"/>
              </w:rPr>
            </w:pPr>
            <w:r w:rsidRPr="00B333D8">
              <w:rPr>
                <w:b/>
                <w:i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b/>
                <w:i/>
                <w:sz w:val="28"/>
                <w:szCs w:val="28"/>
              </w:rPr>
            </w:pPr>
            <w:r w:rsidRPr="00B333D8">
              <w:rPr>
                <w:b/>
                <w:i/>
                <w:sz w:val="28"/>
                <w:szCs w:val="28"/>
              </w:rPr>
              <w:t>Цель использования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b/>
                <w:i/>
                <w:sz w:val="28"/>
                <w:szCs w:val="28"/>
              </w:rPr>
            </w:pPr>
            <w:r w:rsidRPr="00B333D8">
              <w:rPr>
                <w:b/>
                <w:i/>
                <w:sz w:val="28"/>
                <w:szCs w:val="28"/>
              </w:rPr>
              <w:t>Формы проведения общения</w:t>
            </w:r>
          </w:p>
        </w:tc>
      </w:tr>
      <w:tr w:rsidR="00B93012" w:rsidRPr="00C81DD6" w:rsidTr="008658A3">
        <w:trPr>
          <w:trHeight w:val="585"/>
        </w:trPr>
        <w:tc>
          <w:tcPr>
            <w:tcW w:w="3936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Информационно-аналитически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Выявление интересов,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потребностей, запросов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родителей, уровня их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педагогической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грамотности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Проведение социологических   </w:t>
            </w:r>
            <w:r w:rsidR="008109A0">
              <w:rPr>
                <w:sz w:val="28"/>
                <w:szCs w:val="28"/>
              </w:rPr>
              <w:t>срезов, опросов «Почтовый ящик»</w:t>
            </w:r>
          </w:p>
        </w:tc>
      </w:tr>
      <w:tr w:rsidR="00B93012" w:rsidRPr="00C81DD6" w:rsidTr="008658A3">
        <w:trPr>
          <w:trHeight w:val="585"/>
        </w:trPr>
        <w:tc>
          <w:tcPr>
            <w:tcW w:w="3936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Ознакомление родителей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с возрастными и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психологическими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особенностями детей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дошкольного возраста.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Формирование у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родителей практических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навыков воспитания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детей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Семинары-практикумы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Тренинги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Проведение собраний,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консультаций </w:t>
            </w:r>
            <w:proofErr w:type="gramStart"/>
            <w:r w:rsidRPr="00B333D8">
              <w:rPr>
                <w:sz w:val="28"/>
                <w:szCs w:val="28"/>
              </w:rPr>
              <w:t>в</w:t>
            </w:r>
            <w:proofErr w:type="gramEnd"/>
            <w:r w:rsidRPr="00B333D8">
              <w:rPr>
                <w:sz w:val="28"/>
                <w:szCs w:val="28"/>
              </w:rPr>
              <w:t xml:space="preserve">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нетрадиционной форме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Мини-собрания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Педагогический брифинг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Педагогическая гостиная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Устные педагогические журналы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Игры с педагогическим   содержанием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Педагогическая библиотека для родителей </w:t>
            </w:r>
            <w:proofErr w:type="spellStart"/>
            <w:r w:rsidRPr="00B333D8">
              <w:rPr>
                <w:sz w:val="28"/>
                <w:szCs w:val="28"/>
              </w:rPr>
              <w:t>Исследовательско-проектные</w:t>
            </w:r>
            <w:proofErr w:type="spellEnd"/>
            <w:r w:rsidRPr="00B333D8">
              <w:rPr>
                <w:sz w:val="28"/>
                <w:szCs w:val="28"/>
              </w:rPr>
              <w:t>,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ролевые, имитационные и деловые игры.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содержанием Педагогическая библиотека для родителей,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proofErr w:type="spellStart"/>
            <w:r w:rsidRPr="00B333D8">
              <w:rPr>
                <w:sz w:val="28"/>
                <w:szCs w:val="28"/>
              </w:rPr>
              <w:t>Исследовательско-проектные</w:t>
            </w:r>
            <w:proofErr w:type="spellEnd"/>
            <w:r w:rsidRPr="00B333D8">
              <w:rPr>
                <w:sz w:val="28"/>
                <w:szCs w:val="28"/>
              </w:rPr>
              <w:t>,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ролевые, имитационные и деловые игры.</w:t>
            </w:r>
          </w:p>
        </w:tc>
      </w:tr>
      <w:tr w:rsidR="00B93012" w:rsidRPr="00C81DD6" w:rsidTr="008658A3">
        <w:trPr>
          <w:trHeight w:val="585"/>
        </w:trPr>
        <w:tc>
          <w:tcPr>
            <w:tcW w:w="3936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proofErr w:type="spellStart"/>
            <w:r w:rsidRPr="00B333D8">
              <w:rPr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Установление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эмоционального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контакта </w:t>
            </w:r>
            <w:proofErr w:type="gramStart"/>
            <w:r w:rsidRPr="00B333D8">
              <w:rPr>
                <w:sz w:val="28"/>
                <w:szCs w:val="28"/>
              </w:rPr>
              <w:t>между</w:t>
            </w:r>
            <w:proofErr w:type="gramEnd"/>
            <w:r w:rsidRPr="00B333D8">
              <w:rPr>
                <w:sz w:val="28"/>
                <w:szCs w:val="28"/>
              </w:rPr>
              <w:t xml:space="preserve">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педагогами, родителями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детьми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Совместные досуги, праздники</w:t>
            </w:r>
          </w:p>
          <w:p w:rsidR="00B93012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Выставки работ родителей и детей</w:t>
            </w:r>
          </w:p>
          <w:p w:rsidR="008109A0" w:rsidRPr="00B333D8" w:rsidRDefault="008109A0" w:rsidP="0086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для детей и родителей</w:t>
            </w:r>
          </w:p>
          <w:p w:rsidR="00B93012" w:rsidRPr="00B333D8" w:rsidRDefault="00B93012" w:rsidP="008109A0">
            <w:pPr>
              <w:rPr>
                <w:sz w:val="28"/>
                <w:szCs w:val="28"/>
              </w:rPr>
            </w:pPr>
          </w:p>
        </w:tc>
      </w:tr>
      <w:tr w:rsidR="00B93012" w:rsidRPr="00C81DD6" w:rsidTr="008658A3">
        <w:trPr>
          <w:trHeight w:val="585"/>
        </w:trPr>
        <w:tc>
          <w:tcPr>
            <w:tcW w:w="3936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proofErr w:type="spellStart"/>
            <w:r w:rsidRPr="00B333D8">
              <w:rPr>
                <w:sz w:val="28"/>
                <w:szCs w:val="28"/>
              </w:rPr>
              <w:t>Наглядно-ин-формационные</w:t>
            </w:r>
            <w:proofErr w:type="spellEnd"/>
            <w:r w:rsidRPr="00B333D8">
              <w:rPr>
                <w:sz w:val="28"/>
                <w:szCs w:val="28"/>
              </w:rPr>
              <w:t>: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информационно-ознакомительные;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информационно-</w:t>
            </w:r>
            <w:r w:rsidRPr="00B333D8">
              <w:rPr>
                <w:sz w:val="28"/>
                <w:szCs w:val="28"/>
              </w:rPr>
              <w:lastRenderedPageBreak/>
              <w:t>просветительские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lastRenderedPageBreak/>
              <w:t xml:space="preserve">Ознакомление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родителей с работой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дошкольного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учреждения,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lastRenderedPageBreak/>
              <w:t xml:space="preserve">особенностями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воспитания детей.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Формирование у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родителей знаний о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proofErr w:type="gramStart"/>
            <w:r w:rsidRPr="00B333D8">
              <w:rPr>
                <w:sz w:val="28"/>
                <w:szCs w:val="28"/>
              </w:rPr>
              <w:t>воспитании</w:t>
            </w:r>
            <w:proofErr w:type="gramEnd"/>
            <w:r w:rsidRPr="00B333D8">
              <w:rPr>
                <w:sz w:val="28"/>
                <w:szCs w:val="28"/>
              </w:rPr>
              <w:t xml:space="preserve"> и развитии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детей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B93012" w:rsidRPr="00B333D8" w:rsidRDefault="008109A0" w:rsidP="0086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информационных стендов, папок-передвижек</w:t>
            </w:r>
          </w:p>
          <w:p w:rsidR="00B93012" w:rsidRPr="00B333D8" w:rsidRDefault="008109A0" w:rsidP="0086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Газета, издаваемая</w:t>
            </w:r>
            <w:r w:rsidR="00B93012" w:rsidRPr="00B333D8">
              <w:rPr>
                <w:sz w:val="28"/>
                <w:szCs w:val="28"/>
              </w:rPr>
              <w:t xml:space="preserve"> </w:t>
            </w:r>
            <w:proofErr w:type="gramStart"/>
            <w:r w:rsidR="00B93012" w:rsidRPr="00B333D8">
              <w:rPr>
                <w:sz w:val="28"/>
                <w:szCs w:val="28"/>
              </w:rPr>
              <w:t>ДО</w:t>
            </w:r>
            <w:proofErr w:type="gramEnd"/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для родителей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Дни (недели) открытых дверей,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Открытые просмотры 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>занятий и других видов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 деятельности детей,</w:t>
            </w:r>
          </w:p>
          <w:p w:rsidR="00B93012" w:rsidRPr="00B333D8" w:rsidRDefault="00B93012" w:rsidP="008658A3">
            <w:pPr>
              <w:rPr>
                <w:sz w:val="28"/>
                <w:szCs w:val="28"/>
              </w:rPr>
            </w:pPr>
            <w:r w:rsidRPr="00B333D8">
              <w:rPr>
                <w:sz w:val="28"/>
                <w:szCs w:val="28"/>
              </w:rPr>
              <w:t xml:space="preserve"> Выпуск стенгазет</w:t>
            </w:r>
          </w:p>
        </w:tc>
      </w:tr>
    </w:tbl>
    <w:p w:rsidR="00B93012" w:rsidRDefault="00B93012" w:rsidP="00B93012"/>
    <w:p w:rsidR="00B93012" w:rsidRPr="007A6DE2" w:rsidRDefault="00B93012" w:rsidP="00B93012">
      <w:pPr>
        <w:jc w:val="both"/>
        <w:outlineLvl w:val="0"/>
        <w:rPr>
          <w:b/>
          <w:sz w:val="28"/>
          <w:szCs w:val="28"/>
        </w:rPr>
      </w:pPr>
      <w:r w:rsidRPr="007A6DE2">
        <w:rPr>
          <w:b/>
          <w:bCs/>
          <w:sz w:val="28"/>
          <w:szCs w:val="28"/>
        </w:rPr>
        <w:t>Эффективность инновационных форм работы с родителями в воспитании и развитии личности ребёнка.</w:t>
      </w:r>
    </w:p>
    <w:p w:rsidR="00B93012" w:rsidRPr="00322DE2" w:rsidRDefault="00B93012" w:rsidP="00B93012">
      <w:pPr>
        <w:ind w:firstLine="708"/>
        <w:jc w:val="both"/>
        <w:rPr>
          <w:sz w:val="28"/>
          <w:szCs w:val="28"/>
        </w:rPr>
      </w:pPr>
      <w:r w:rsidRPr="00322DE2">
        <w:rPr>
          <w:sz w:val="28"/>
          <w:szCs w:val="28"/>
        </w:rPr>
        <w:t>Об эффективности</w:t>
      </w:r>
      <w:r>
        <w:rPr>
          <w:sz w:val="28"/>
          <w:szCs w:val="28"/>
        </w:rPr>
        <w:t>,</w:t>
      </w:r>
      <w:r w:rsidRPr="00322DE2">
        <w:rPr>
          <w:sz w:val="28"/>
          <w:szCs w:val="28"/>
        </w:rPr>
        <w:t xml:space="preserve"> проводимой в дошкольном учреждении работы с родителями</w:t>
      </w:r>
      <w:r>
        <w:rPr>
          <w:sz w:val="28"/>
          <w:szCs w:val="28"/>
        </w:rPr>
        <w:t>,</w:t>
      </w:r>
      <w:r w:rsidRPr="00322DE2">
        <w:rPr>
          <w:sz w:val="28"/>
          <w:szCs w:val="28"/>
        </w:rPr>
        <w:t xml:space="preserve"> свидетельствуют: </w:t>
      </w:r>
    </w:p>
    <w:p w:rsidR="00B93012" w:rsidRPr="00322DE2" w:rsidRDefault="00B93012" w:rsidP="00B93012">
      <w:pPr>
        <w:numPr>
          <w:ilvl w:val="0"/>
          <w:numId w:val="7"/>
        </w:numPr>
        <w:jc w:val="both"/>
        <w:rPr>
          <w:sz w:val="28"/>
          <w:szCs w:val="28"/>
        </w:rPr>
      </w:pPr>
      <w:r w:rsidRPr="00322DE2">
        <w:rPr>
          <w:sz w:val="28"/>
          <w:szCs w:val="28"/>
        </w:rPr>
        <w:t>появлению у родителей интереса к содержанию занятий;</w:t>
      </w:r>
    </w:p>
    <w:p w:rsidR="00B93012" w:rsidRPr="00322DE2" w:rsidRDefault="00B93012" w:rsidP="00B93012">
      <w:pPr>
        <w:numPr>
          <w:ilvl w:val="0"/>
          <w:numId w:val="7"/>
        </w:numPr>
        <w:jc w:val="both"/>
        <w:rPr>
          <w:sz w:val="28"/>
          <w:szCs w:val="28"/>
        </w:rPr>
      </w:pPr>
      <w:r w:rsidRPr="00322DE2">
        <w:rPr>
          <w:sz w:val="28"/>
          <w:szCs w:val="28"/>
        </w:rPr>
        <w:t>возникновение дискуссий по</w:t>
      </w:r>
      <w:r>
        <w:rPr>
          <w:sz w:val="28"/>
          <w:szCs w:val="28"/>
        </w:rPr>
        <w:t xml:space="preserve"> воспитанию и развитию детей по </w:t>
      </w:r>
      <w:r w:rsidRPr="00322DE2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родителей</w:t>
      </w:r>
      <w:r w:rsidRPr="00322DE2">
        <w:rPr>
          <w:sz w:val="28"/>
          <w:szCs w:val="28"/>
        </w:rPr>
        <w:t>;</w:t>
      </w:r>
    </w:p>
    <w:p w:rsidR="00B93012" w:rsidRPr="00322DE2" w:rsidRDefault="00B93012" w:rsidP="00B93012">
      <w:pPr>
        <w:numPr>
          <w:ilvl w:val="0"/>
          <w:numId w:val="7"/>
        </w:numPr>
        <w:jc w:val="both"/>
        <w:rPr>
          <w:sz w:val="28"/>
          <w:szCs w:val="28"/>
        </w:rPr>
      </w:pPr>
      <w:r w:rsidRPr="00322DE2">
        <w:rPr>
          <w:sz w:val="28"/>
          <w:szCs w:val="28"/>
        </w:rPr>
        <w:t>ответы на вопросы родителей ими самими; приведение примеров из собственного опыта;</w:t>
      </w:r>
    </w:p>
    <w:p w:rsidR="00B93012" w:rsidRPr="00322DE2" w:rsidRDefault="00B93012" w:rsidP="00B93012">
      <w:pPr>
        <w:numPr>
          <w:ilvl w:val="0"/>
          <w:numId w:val="7"/>
        </w:numPr>
        <w:jc w:val="both"/>
        <w:rPr>
          <w:sz w:val="28"/>
          <w:szCs w:val="28"/>
        </w:rPr>
      </w:pPr>
      <w:r w:rsidRPr="00322DE2">
        <w:rPr>
          <w:sz w:val="28"/>
          <w:szCs w:val="28"/>
        </w:rPr>
        <w:t>увеличения количества вопросов к педагогу, касающихся личности ребёнка, его внутреннего мира;</w:t>
      </w:r>
    </w:p>
    <w:p w:rsidR="00B93012" w:rsidRPr="00322DE2" w:rsidRDefault="00B93012" w:rsidP="00B93012">
      <w:pPr>
        <w:numPr>
          <w:ilvl w:val="0"/>
          <w:numId w:val="7"/>
        </w:numPr>
        <w:jc w:val="both"/>
        <w:rPr>
          <w:sz w:val="28"/>
          <w:szCs w:val="28"/>
        </w:rPr>
      </w:pPr>
      <w:r w:rsidRPr="00322DE2">
        <w:rPr>
          <w:sz w:val="28"/>
          <w:szCs w:val="28"/>
        </w:rPr>
        <w:t>стремление взрослых к индивидуальным контактам с воспитателем;</w:t>
      </w:r>
    </w:p>
    <w:p w:rsidR="00B93012" w:rsidRPr="00322DE2" w:rsidRDefault="00B93012" w:rsidP="00B93012">
      <w:pPr>
        <w:numPr>
          <w:ilvl w:val="0"/>
          <w:numId w:val="7"/>
        </w:numPr>
        <w:jc w:val="both"/>
        <w:rPr>
          <w:sz w:val="28"/>
          <w:szCs w:val="28"/>
        </w:rPr>
      </w:pPr>
      <w:r w:rsidRPr="00322DE2">
        <w:rPr>
          <w:sz w:val="28"/>
          <w:szCs w:val="28"/>
        </w:rPr>
        <w:t>размышление родителей о правильности использования тех или иных методов воспитания;</w:t>
      </w:r>
    </w:p>
    <w:p w:rsidR="00B93012" w:rsidRDefault="00B93012" w:rsidP="00B9301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22DE2">
        <w:rPr>
          <w:sz w:val="28"/>
          <w:szCs w:val="28"/>
        </w:rPr>
        <w:t xml:space="preserve">повышение их активности при анализе педагогических ситуаций, </w:t>
      </w:r>
    </w:p>
    <w:p w:rsidR="00B93012" w:rsidRDefault="00B93012" w:rsidP="00B9301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322DE2">
        <w:rPr>
          <w:sz w:val="28"/>
          <w:szCs w:val="28"/>
        </w:rPr>
        <w:t xml:space="preserve">задач и </w:t>
      </w:r>
      <w:r>
        <w:rPr>
          <w:sz w:val="28"/>
          <w:szCs w:val="28"/>
        </w:rPr>
        <w:t xml:space="preserve">в </w:t>
      </w:r>
      <w:r w:rsidRPr="00322DE2">
        <w:rPr>
          <w:sz w:val="28"/>
          <w:szCs w:val="28"/>
        </w:rPr>
        <w:t>об</w:t>
      </w:r>
      <w:r>
        <w:rPr>
          <w:sz w:val="28"/>
          <w:szCs w:val="28"/>
        </w:rPr>
        <w:t>суждении дискуссионных вопросов,</w:t>
      </w:r>
    </w:p>
    <w:p w:rsidR="00B93012" w:rsidRDefault="00B93012" w:rsidP="00B9301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инициативы родителями в создании более комфортной и эстетичной обстановке в группе.</w:t>
      </w:r>
    </w:p>
    <w:p w:rsidR="00B93012" w:rsidRPr="007A6DE2" w:rsidRDefault="00B93012" w:rsidP="00B93012">
      <w:pPr>
        <w:jc w:val="center"/>
        <w:outlineLvl w:val="0"/>
        <w:rPr>
          <w:b/>
          <w:bCs/>
          <w:sz w:val="32"/>
          <w:szCs w:val="32"/>
        </w:rPr>
      </w:pPr>
      <w:r w:rsidRPr="007A6DE2">
        <w:rPr>
          <w:b/>
          <w:sz w:val="28"/>
          <w:szCs w:val="28"/>
        </w:rPr>
        <w:t xml:space="preserve">Используемая </w:t>
      </w:r>
      <w:r w:rsidRPr="007A6DE2">
        <w:rPr>
          <w:b/>
          <w:bCs/>
          <w:sz w:val="32"/>
          <w:szCs w:val="32"/>
        </w:rPr>
        <w:t>литература.</w:t>
      </w:r>
    </w:p>
    <w:p w:rsidR="00B93012" w:rsidRPr="00325292" w:rsidRDefault="00B93012" w:rsidP="00B93012">
      <w:pPr>
        <w:rPr>
          <w:sz w:val="32"/>
          <w:szCs w:val="32"/>
        </w:rPr>
      </w:pPr>
    </w:p>
    <w:p w:rsidR="00B93012" w:rsidRPr="00E91F01" w:rsidRDefault="00B93012" w:rsidP="00B93012">
      <w:pPr>
        <w:jc w:val="both"/>
        <w:rPr>
          <w:sz w:val="28"/>
          <w:szCs w:val="28"/>
        </w:rPr>
      </w:pPr>
      <w:r w:rsidRPr="00E91F01">
        <w:rPr>
          <w:sz w:val="28"/>
          <w:szCs w:val="28"/>
        </w:rPr>
        <w:t>1</w:t>
      </w:r>
      <w:r>
        <w:rPr>
          <w:sz w:val="28"/>
          <w:szCs w:val="28"/>
        </w:rPr>
        <w:t xml:space="preserve">.  Анисимов </w:t>
      </w:r>
      <w:r w:rsidRPr="00E91F01">
        <w:rPr>
          <w:sz w:val="28"/>
          <w:szCs w:val="28"/>
        </w:rPr>
        <w:t>В.П. "Счастье быть родителем", педагогическая литература, 2007г.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t xml:space="preserve">2.  </w:t>
      </w:r>
      <w:proofErr w:type="spellStart"/>
      <w:r w:rsidRPr="00E91F01">
        <w:rPr>
          <w:sz w:val="28"/>
          <w:szCs w:val="28"/>
        </w:rPr>
        <w:t>Арнаутова</w:t>
      </w:r>
      <w:proofErr w:type="spellEnd"/>
      <w:r w:rsidRPr="00E91F01">
        <w:rPr>
          <w:sz w:val="28"/>
          <w:szCs w:val="28"/>
        </w:rPr>
        <w:t xml:space="preserve"> Е. П. В гостях у директора: Беседы с руководителем дошкольного учреждения о</w:t>
      </w:r>
      <w:r>
        <w:rPr>
          <w:sz w:val="28"/>
          <w:szCs w:val="28"/>
        </w:rPr>
        <w:t xml:space="preserve"> сотрудничестве с семьей </w:t>
      </w:r>
      <w:r w:rsidRPr="00E91F01">
        <w:rPr>
          <w:sz w:val="28"/>
          <w:szCs w:val="28"/>
        </w:rPr>
        <w:t xml:space="preserve">/ Е.П. </w:t>
      </w:r>
      <w:proofErr w:type="spellStart"/>
      <w:r w:rsidRPr="00E91F01">
        <w:rPr>
          <w:sz w:val="28"/>
          <w:szCs w:val="28"/>
        </w:rPr>
        <w:t>Арнаутова</w:t>
      </w:r>
      <w:proofErr w:type="spellEnd"/>
      <w:r w:rsidRPr="00E91F01">
        <w:rPr>
          <w:sz w:val="28"/>
          <w:szCs w:val="28"/>
        </w:rPr>
        <w:t>. – М.: ООО “</w:t>
      </w:r>
      <w:proofErr w:type="spellStart"/>
      <w:r w:rsidRPr="00E91F01">
        <w:rPr>
          <w:sz w:val="28"/>
          <w:szCs w:val="28"/>
        </w:rPr>
        <w:t>Линка-ПРЕСС</w:t>
      </w:r>
      <w:proofErr w:type="spellEnd"/>
      <w:r w:rsidRPr="00E91F01">
        <w:rPr>
          <w:sz w:val="28"/>
          <w:szCs w:val="28"/>
        </w:rPr>
        <w:t>”, 2004. – 208с.</w:t>
      </w:r>
    </w:p>
    <w:p w:rsidR="00B93012" w:rsidRDefault="00B93012" w:rsidP="00B930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Евдокимова </w:t>
      </w:r>
      <w:r w:rsidRPr="00E91F01">
        <w:rPr>
          <w:sz w:val="28"/>
          <w:szCs w:val="28"/>
        </w:rPr>
        <w:t>Е.С."Детский сад и семья", Москва "Мозаика-синтез" 2007г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>4.Безрукова</w:t>
      </w:r>
      <w:r w:rsidRPr="00E91F01">
        <w:rPr>
          <w:sz w:val="28"/>
          <w:szCs w:val="28"/>
        </w:rPr>
        <w:t xml:space="preserve"> B.C. Педагогика</w:t>
      </w:r>
      <w:r>
        <w:rPr>
          <w:sz w:val="28"/>
          <w:szCs w:val="28"/>
        </w:rPr>
        <w:t>. Проективная педагогика:</w:t>
      </w:r>
      <w:r w:rsidRPr="00E91F01">
        <w:rPr>
          <w:sz w:val="28"/>
          <w:szCs w:val="28"/>
        </w:rPr>
        <w:t xml:space="preserve"> Учеб</w:t>
      </w:r>
      <w:proofErr w:type="gramStart"/>
      <w:r w:rsidRPr="00E91F01">
        <w:rPr>
          <w:sz w:val="28"/>
          <w:szCs w:val="28"/>
        </w:rPr>
        <w:t>.</w:t>
      </w:r>
      <w:proofErr w:type="gramEnd"/>
      <w:r w:rsidRPr="00E91F01">
        <w:rPr>
          <w:sz w:val="28"/>
          <w:szCs w:val="28"/>
        </w:rPr>
        <w:t xml:space="preserve"> </w:t>
      </w:r>
      <w:proofErr w:type="gramStart"/>
      <w:r w:rsidRPr="00E91F01">
        <w:rPr>
          <w:sz w:val="28"/>
          <w:szCs w:val="28"/>
        </w:rPr>
        <w:t>п</w:t>
      </w:r>
      <w:proofErr w:type="gramEnd"/>
      <w:r w:rsidRPr="00E91F01">
        <w:rPr>
          <w:sz w:val="28"/>
          <w:szCs w:val="28"/>
        </w:rPr>
        <w:t>особие. / В.С. Безрукова. – Екатеринбург: Деловая книга, 1996. – 344с.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Белухин</w:t>
      </w:r>
      <w:proofErr w:type="spellEnd"/>
      <w:r w:rsidRPr="00E91F01">
        <w:rPr>
          <w:sz w:val="28"/>
          <w:szCs w:val="28"/>
        </w:rPr>
        <w:t xml:space="preserve"> Д.А. Основы личностно-ор</w:t>
      </w:r>
      <w:r>
        <w:rPr>
          <w:sz w:val="28"/>
          <w:szCs w:val="28"/>
        </w:rPr>
        <w:t>иентированной педагогики</w:t>
      </w:r>
      <w:r w:rsidRPr="00E91F01">
        <w:rPr>
          <w:sz w:val="28"/>
          <w:szCs w:val="28"/>
        </w:rPr>
        <w:t xml:space="preserve"> / Д. А. </w:t>
      </w:r>
      <w:proofErr w:type="spellStart"/>
      <w:r w:rsidRPr="00E91F01">
        <w:rPr>
          <w:sz w:val="28"/>
          <w:szCs w:val="28"/>
        </w:rPr>
        <w:t>Белухин</w:t>
      </w:r>
      <w:proofErr w:type="spellEnd"/>
      <w:r w:rsidRPr="00E91F01">
        <w:rPr>
          <w:sz w:val="28"/>
          <w:szCs w:val="28"/>
        </w:rPr>
        <w:t xml:space="preserve">. – М.: Изд-во </w:t>
      </w:r>
      <w:proofErr w:type="spellStart"/>
      <w:r w:rsidRPr="00E91F01">
        <w:rPr>
          <w:sz w:val="28"/>
          <w:szCs w:val="28"/>
        </w:rPr>
        <w:t>ин-та</w:t>
      </w:r>
      <w:proofErr w:type="spellEnd"/>
      <w:r w:rsidRPr="00E91F01">
        <w:rPr>
          <w:sz w:val="28"/>
          <w:szCs w:val="28"/>
        </w:rPr>
        <w:t xml:space="preserve"> </w:t>
      </w:r>
      <w:proofErr w:type="spellStart"/>
      <w:r w:rsidRPr="00E91F01">
        <w:rPr>
          <w:sz w:val="28"/>
          <w:szCs w:val="28"/>
        </w:rPr>
        <w:t>практич</w:t>
      </w:r>
      <w:proofErr w:type="spellEnd"/>
      <w:r w:rsidRPr="00E91F01">
        <w:rPr>
          <w:sz w:val="28"/>
          <w:szCs w:val="28"/>
        </w:rPr>
        <w:t>. психологии, 1996. – 320с.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Бодалев</w:t>
      </w:r>
      <w:proofErr w:type="spellEnd"/>
      <w:r w:rsidRPr="00E91F01">
        <w:rPr>
          <w:sz w:val="28"/>
          <w:szCs w:val="28"/>
        </w:rPr>
        <w:t xml:space="preserve"> А.А. Формирование понятия о друг</w:t>
      </w:r>
      <w:r>
        <w:rPr>
          <w:sz w:val="28"/>
          <w:szCs w:val="28"/>
        </w:rPr>
        <w:t>ом человеке как личности</w:t>
      </w:r>
      <w:r w:rsidRPr="00E91F01">
        <w:rPr>
          <w:sz w:val="28"/>
          <w:szCs w:val="28"/>
        </w:rPr>
        <w:t xml:space="preserve"> / А. А. </w:t>
      </w:r>
      <w:proofErr w:type="spellStart"/>
      <w:r w:rsidRPr="00E91F01">
        <w:rPr>
          <w:sz w:val="28"/>
          <w:szCs w:val="28"/>
        </w:rPr>
        <w:t>Бодалев</w:t>
      </w:r>
      <w:proofErr w:type="spellEnd"/>
      <w:r w:rsidRPr="00E91F01">
        <w:rPr>
          <w:sz w:val="28"/>
          <w:szCs w:val="28"/>
        </w:rPr>
        <w:t>. – Л.: Прогресс, 1970. -320с.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Божович</w:t>
      </w:r>
      <w:proofErr w:type="spellEnd"/>
      <w:r w:rsidRPr="00E91F01">
        <w:rPr>
          <w:sz w:val="28"/>
          <w:szCs w:val="28"/>
        </w:rPr>
        <w:t xml:space="preserve"> Л. И. Личность и ее формиро</w:t>
      </w:r>
      <w:r>
        <w:rPr>
          <w:sz w:val="28"/>
          <w:szCs w:val="28"/>
        </w:rPr>
        <w:t>вание в детском возрасте</w:t>
      </w:r>
      <w:r w:rsidRPr="00E91F01">
        <w:rPr>
          <w:sz w:val="28"/>
          <w:szCs w:val="28"/>
        </w:rPr>
        <w:t xml:space="preserve"> / Л. И. </w:t>
      </w:r>
      <w:proofErr w:type="spellStart"/>
      <w:r w:rsidRPr="00E91F01">
        <w:rPr>
          <w:sz w:val="28"/>
          <w:szCs w:val="28"/>
        </w:rPr>
        <w:t>Божович</w:t>
      </w:r>
      <w:proofErr w:type="spellEnd"/>
      <w:r w:rsidRPr="00E91F01">
        <w:rPr>
          <w:sz w:val="28"/>
          <w:szCs w:val="28"/>
        </w:rPr>
        <w:t xml:space="preserve">. – М.: Просвещение, 1968. – 464 </w:t>
      </w:r>
      <w:proofErr w:type="gramStart"/>
      <w:r w:rsidRPr="00E91F01">
        <w:rPr>
          <w:sz w:val="28"/>
          <w:szCs w:val="28"/>
        </w:rPr>
        <w:t>с</w:t>
      </w:r>
      <w:proofErr w:type="gramEnd"/>
      <w:r w:rsidRPr="00E91F01">
        <w:rPr>
          <w:sz w:val="28"/>
          <w:szCs w:val="28"/>
        </w:rPr>
        <w:t>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Бондаревская</w:t>
      </w:r>
      <w:proofErr w:type="spellEnd"/>
      <w:r w:rsidRPr="00E91F01">
        <w:rPr>
          <w:sz w:val="28"/>
          <w:szCs w:val="28"/>
        </w:rPr>
        <w:t xml:space="preserve"> Е.В. Воспитание как возрождение гражданина, человека к</w:t>
      </w:r>
      <w:r>
        <w:rPr>
          <w:sz w:val="28"/>
          <w:szCs w:val="28"/>
        </w:rPr>
        <w:t>ультуры и нравственности</w:t>
      </w:r>
      <w:r w:rsidRPr="00E91F01">
        <w:rPr>
          <w:sz w:val="28"/>
          <w:szCs w:val="28"/>
        </w:rPr>
        <w:t xml:space="preserve"> / Е. В. </w:t>
      </w:r>
      <w:proofErr w:type="spellStart"/>
      <w:r w:rsidRPr="00E91F01">
        <w:rPr>
          <w:sz w:val="28"/>
          <w:szCs w:val="28"/>
        </w:rPr>
        <w:t>Бондаревская</w:t>
      </w:r>
      <w:proofErr w:type="spellEnd"/>
      <w:r w:rsidRPr="00E91F01">
        <w:rPr>
          <w:sz w:val="28"/>
          <w:szCs w:val="28"/>
        </w:rPr>
        <w:t xml:space="preserve"> // Опыт разработки концепции воспитания /Отв. ред. Е.В. </w:t>
      </w:r>
      <w:proofErr w:type="spellStart"/>
      <w:r w:rsidRPr="00E91F01">
        <w:rPr>
          <w:sz w:val="28"/>
          <w:szCs w:val="28"/>
        </w:rPr>
        <w:t>Бондаревская</w:t>
      </w:r>
      <w:proofErr w:type="spellEnd"/>
      <w:r w:rsidRPr="00E91F01">
        <w:rPr>
          <w:sz w:val="28"/>
          <w:szCs w:val="28"/>
        </w:rPr>
        <w:t>. – Ростов-на-Дону РОИУУ, 1992. – Ч.1. – С. 11-42.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Братченко</w:t>
      </w:r>
      <w:proofErr w:type="spellEnd"/>
      <w:r w:rsidRPr="00E91F01">
        <w:rPr>
          <w:sz w:val="28"/>
          <w:szCs w:val="28"/>
        </w:rPr>
        <w:t xml:space="preserve"> С.Л. Гуманистические основы личностно-ориентированно</w:t>
      </w:r>
      <w:r>
        <w:rPr>
          <w:sz w:val="28"/>
          <w:szCs w:val="28"/>
        </w:rPr>
        <w:t xml:space="preserve">го подхода к воспитанию </w:t>
      </w:r>
      <w:r w:rsidRPr="00E91F01">
        <w:rPr>
          <w:sz w:val="28"/>
          <w:szCs w:val="28"/>
        </w:rPr>
        <w:t xml:space="preserve">/ С. Л. </w:t>
      </w:r>
      <w:proofErr w:type="spellStart"/>
      <w:r w:rsidRPr="00E91F01">
        <w:rPr>
          <w:sz w:val="28"/>
          <w:szCs w:val="28"/>
        </w:rPr>
        <w:t>Братченко</w:t>
      </w:r>
      <w:proofErr w:type="spellEnd"/>
      <w:r w:rsidRPr="00E91F01">
        <w:rPr>
          <w:sz w:val="28"/>
          <w:szCs w:val="28"/>
        </w:rPr>
        <w:t xml:space="preserve"> // Образование и культура </w:t>
      </w:r>
      <w:proofErr w:type="spellStart"/>
      <w:r w:rsidRPr="00E91F01">
        <w:rPr>
          <w:sz w:val="28"/>
          <w:szCs w:val="28"/>
        </w:rPr>
        <w:t>Северо-Запада</w:t>
      </w:r>
      <w:proofErr w:type="spellEnd"/>
      <w:r w:rsidRPr="00E91F01">
        <w:rPr>
          <w:sz w:val="28"/>
          <w:szCs w:val="28"/>
        </w:rPr>
        <w:t xml:space="preserve"> России. – 1996. – №1. – С.91-99.</w:t>
      </w:r>
    </w:p>
    <w:p w:rsidR="00B93012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91F01">
        <w:rPr>
          <w:sz w:val="28"/>
          <w:szCs w:val="28"/>
        </w:rPr>
        <w:t xml:space="preserve"> </w:t>
      </w:r>
      <w:proofErr w:type="spellStart"/>
      <w:r w:rsidRPr="00E91F01">
        <w:rPr>
          <w:sz w:val="28"/>
          <w:szCs w:val="28"/>
        </w:rPr>
        <w:t>Дрезнина</w:t>
      </w:r>
      <w:proofErr w:type="spellEnd"/>
      <w:r w:rsidRPr="00E91F01">
        <w:rPr>
          <w:sz w:val="28"/>
          <w:szCs w:val="28"/>
        </w:rPr>
        <w:t xml:space="preserve"> М.Г., </w:t>
      </w:r>
      <w:proofErr w:type="spellStart"/>
      <w:r w:rsidRPr="00E91F01">
        <w:rPr>
          <w:sz w:val="28"/>
          <w:szCs w:val="28"/>
        </w:rPr>
        <w:t>Куревина</w:t>
      </w:r>
      <w:proofErr w:type="spellEnd"/>
      <w:r w:rsidRPr="00E91F01">
        <w:rPr>
          <w:sz w:val="28"/>
          <w:szCs w:val="28"/>
        </w:rPr>
        <w:t xml:space="preserve"> О.А.. Навст</w:t>
      </w:r>
      <w:r>
        <w:rPr>
          <w:sz w:val="28"/>
          <w:szCs w:val="28"/>
        </w:rPr>
        <w:t xml:space="preserve">речу друг другу </w:t>
      </w:r>
      <w:r w:rsidRPr="00E91F01">
        <w:rPr>
          <w:sz w:val="28"/>
          <w:szCs w:val="28"/>
        </w:rPr>
        <w:t xml:space="preserve">/ М.Г. </w:t>
      </w:r>
      <w:proofErr w:type="spellStart"/>
      <w:r w:rsidRPr="00E91F01">
        <w:rPr>
          <w:sz w:val="28"/>
          <w:szCs w:val="28"/>
        </w:rPr>
        <w:t>Дрезнина</w:t>
      </w:r>
      <w:proofErr w:type="spellEnd"/>
      <w:r w:rsidRPr="00E91F01">
        <w:rPr>
          <w:sz w:val="28"/>
          <w:szCs w:val="28"/>
        </w:rPr>
        <w:t xml:space="preserve">, О.А. </w:t>
      </w:r>
      <w:proofErr w:type="spellStart"/>
      <w:r w:rsidRPr="00E91F01">
        <w:rPr>
          <w:sz w:val="28"/>
          <w:szCs w:val="28"/>
        </w:rPr>
        <w:t>Куревина</w:t>
      </w:r>
      <w:proofErr w:type="spellEnd"/>
      <w:r w:rsidRPr="00E91F01">
        <w:rPr>
          <w:sz w:val="28"/>
          <w:szCs w:val="28"/>
        </w:rPr>
        <w:t xml:space="preserve">. – М.: ЛИНКА – ПРЕСС, 2007. – 248 </w:t>
      </w:r>
      <w:proofErr w:type="gramStart"/>
      <w:r w:rsidRPr="00E91F01">
        <w:rPr>
          <w:sz w:val="28"/>
          <w:szCs w:val="28"/>
        </w:rPr>
        <w:t>с</w:t>
      </w:r>
      <w:proofErr w:type="gramEnd"/>
      <w:r w:rsidRPr="00E91F01">
        <w:rPr>
          <w:sz w:val="28"/>
          <w:szCs w:val="28"/>
        </w:rPr>
        <w:t>.</w:t>
      </w:r>
    </w:p>
    <w:p w:rsidR="00B93012" w:rsidRPr="00EE0F4B" w:rsidRDefault="00B93012" w:rsidP="00B9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Михайленко</w:t>
      </w:r>
      <w:proofErr w:type="spellEnd"/>
      <w:r w:rsidRPr="00E91F01">
        <w:rPr>
          <w:sz w:val="28"/>
          <w:szCs w:val="28"/>
        </w:rPr>
        <w:t xml:space="preserve"> Л.Л. Повышение профессионального уровня педагогов в дошкольном об</w:t>
      </w:r>
      <w:r>
        <w:rPr>
          <w:sz w:val="28"/>
          <w:szCs w:val="28"/>
        </w:rPr>
        <w:t>разовательном учреждении</w:t>
      </w:r>
      <w:r w:rsidRPr="00E91F01">
        <w:rPr>
          <w:sz w:val="28"/>
          <w:szCs w:val="28"/>
        </w:rPr>
        <w:t xml:space="preserve"> / Л.Л. </w:t>
      </w:r>
      <w:proofErr w:type="spellStart"/>
      <w:r w:rsidRPr="00E91F01">
        <w:rPr>
          <w:sz w:val="28"/>
          <w:szCs w:val="28"/>
        </w:rPr>
        <w:t>Михайленко</w:t>
      </w:r>
      <w:proofErr w:type="spellEnd"/>
      <w:r w:rsidRPr="00E91F01">
        <w:rPr>
          <w:sz w:val="28"/>
          <w:szCs w:val="28"/>
        </w:rPr>
        <w:t xml:space="preserve"> // Методист. – 2006. – №5. – С. 63-</w:t>
      </w:r>
      <w:r>
        <w:rPr>
          <w:sz w:val="28"/>
          <w:szCs w:val="28"/>
        </w:rPr>
        <w:t>67</w:t>
      </w:r>
    </w:p>
    <w:p w:rsidR="00B93012" w:rsidRDefault="00B93012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8109A0" w:rsidRDefault="008109A0" w:rsidP="00B93012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</w:p>
    <w:p w:rsidR="00B93012" w:rsidRPr="007A6DE2" w:rsidRDefault="00B93012" w:rsidP="00B93012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7A6DE2">
        <w:rPr>
          <w:b/>
          <w:sz w:val="28"/>
          <w:szCs w:val="28"/>
        </w:rPr>
        <w:t>Приложение 1</w:t>
      </w:r>
    </w:p>
    <w:p w:rsidR="00B93012" w:rsidRDefault="00B93012" w:rsidP="00B9301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результаты деятельности родителей в группе ДОУ.</w:t>
      </w:r>
      <w:r w:rsidR="008109A0">
        <w:rPr>
          <w:b/>
          <w:sz w:val="28"/>
          <w:szCs w:val="28"/>
        </w:rPr>
        <w:t>*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1"/>
        <w:gridCol w:w="1702"/>
        <w:gridCol w:w="1701"/>
        <w:gridCol w:w="2126"/>
      </w:tblGrid>
      <w:tr w:rsidR="00B93012" w:rsidRPr="007A6DE2" w:rsidTr="008658A3">
        <w:tc>
          <w:tcPr>
            <w:tcW w:w="2943" w:type="dxa"/>
          </w:tcPr>
          <w:p w:rsidR="00B93012" w:rsidRDefault="00B93012" w:rsidP="008658A3">
            <w:pPr>
              <w:spacing w:line="360" w:lineRule="auto"/>
              <w:jc w:val="center"/>
            </w:pPr>
          </w:p>
          <w:p w:rsidR="00B93012" w:rsidRPr="007A6DE2" w:rsidRDefault="00B93012" w:rsidP="008658A3">
            <w:pPr>
              <w:spacing w:line="360" w:lineRule="auto"/>
              <w:jc w:val="center"/>
            </w:pPr>
            <w:r w:rsidRPr="007A6DE2">
              <w:t>Мероприятия</w:t>
            </w:r>
          </w:p>
        </w:tc>
        <w:tc>
          <w:tcPr>
            <w:tcW w:w="2551" w:type="dxa"/>
          </w:tcPr>
          <w:p w:rsidR="00B93012" w:rsidRDefault="00B93012" w:rsidP="008658A3">
            <w:pPr>
              <w:spacing w:line="360" w:lineRule="auto"/>
              <w:jc w:val="center"/>
            </w:pPr>
          </w:p>
          <w:p w:rsidR="00B93012" w:rsidRPr="007A6DE2" w:rsidRDefault="00B93012" w:rsidP="008658A3">
            <w:pPr>
              <w:spacing w:line="360" w:lineRule="auto"/>
              <w:jc w:val="center"/>
            </w:pPr>
            <w:r w:rsidRPr="007A6DE2">
              <w:t>Форма проведения</w:t>
            </w:r>
          </w:p>
        </w:tc>
        <w:tc>
          <w:tcPr>
            <w:tcW w:w="1702" w:type="dxa"/>
          </w:tcPr>
          <w:p w:rsidR="00B93012" w:rsidRPr="007A6DE2" w:rsidRDefault="00B93012" w:rsidP="008658A3">
            <w:pPr>
              <w:spacing w:line="360" w:lineRule="auto"/>
              <w:jc w:val="center"/>
            </w:pPr>
            <w:r w:rsidRPr="007A6DE2">
              <w:t>Ко</w:t>
            </w:r>
            <w:r>
              <w:t xml:space="preserve">личество </w:t>
            </w:r>
            <w:r w:rsidRPr="007A6DE2">
              <w:t>присутствующих</w:t>
            </w:r>
          </w:p>
          <w:p w:rsidR="00B93012" w:rsidRPr="007A6DE2" w:rsidRDefault="00B93012" w:rsidP="008658A3">
            <w:pPr>
              <w:spacing w:line="360" w:lineRule="auto"/>
              <w:jc w:val="center"/>
            </w:pPr>
            <w:r w:rsidRPr="007A6DE2">
              <w:t>род</w:t>
            </w:r>
            <w:r>
              <w:t>ите</w:t>
            </w:r>
            <w:r w:rsidRPr="007A6DE2">
              <w:t>лей</w:t>
            </w:r>
          </w:p>
        </w:tc>
        <w:tc>
          <w:tcPr>
            <w:tcW w:w="1701" w:type="dxa"/>
          </w:tcPr>
          <w:p w:rsidR="00B93012" w:rsidRPr="007A6DE2" w:rsidRDefault="00B93012" w:rsidP="008658A3">
            <w:pPr>
              <w:spacing w:line="360" w:lineRule="auto"/>
              <w:jc w:val="center"/>
            </w:pPr>
            <w:r w:rsidRPr="007A6DE2">
              <w:t>Кол-во участвующих родителей</w:t>
            </w:r>
          </w:p>
        </w:tc>
        <w:tc>
          <w:tcPr>
            <w:tcW w:w="2126" w:type="dxa"/>
          </w:tcPr>
          <w:p w:rsidR="00B93012" w:rsidRPr="007A6DE2" w:rsidRDefault="00B93012" w:rsidP="008658A3">
            <w:pPr>
              <w:spacing w:line="360" w:lineRule="auto"/>
              <w:jc w:val="center"/>
            </w:pPr>
            <w:r w:rsidRPr="007A6DE2">
              <w:t>Подготовка и проведение</w:t>
            </w:r>
          </w:p>
        </w:tc>
      </w:tr>
      <w:tr w:rsidR="008109A0" w:rsidRPr="007A6DE2" w:rsidTr="008658A3">
        <w:tc>
          <w:tcPr>
            <w:tcW w:w="2943" w:type="dxa"/>
          </w:tcPr>
          <w:p w:rsidR="008109A0" w:rsidRPr="007A6DE2" w:rsidRDefault="008109A0" w:rsidP="008658A3">
            <w:r>
              <w:t xml:space="preserve">Оформление стендов в группах и детском саду </w:t>
            </w:r>
            <w:proofErr w:type="spellStart"/>
            <w:r>
              <w:t>вцелом</w:t>
            </w:r>
            <w:proofErr w:type="spellEnd"/>
          </w:p>
        </w:tc>
        <w:tc>
          <w:tcPr>
            <w:tcW w:w="2551" w:type="dxa"/>
          </w:tcPr>
          <w:p w:rsidR="008109A0" w:rsidRPr="007A6DE2" w:rsidRDefault="004A5D87" w:rsidP="008658A3">
            <w:r>
              <w:t>Оформление стендов</w:t>
            </w:r>
          </w:p>
        </w:tc>
        <w:tc>
          <w:tcPr>
            <w:tcW w:w="1702" w:type="dxa"/>
          </w:tcPr>
          <w:p w:rsidR="008109A0" w:rsidRPr="007A6DE2" w:rsidRDefault="008109A0" w:rsidP="008658A3"/>
        </w:tc>
        <w:tc>
          <w:tcPr>
            <w:tcW w:w="1701" w:type="dxa"/>
          </w:tcPr>
          <w:p w:rsidR="008109A0" w:rsidRPr="007A6DE2" w:rsidRDefault="008109A0" w:rsidP="008658A3"/>
        </w:tc>
        <w:tc>
          <w:tcPr>
            <w:tcW w:w="2126" w:type="dxa"/>
          </w:tcPr>
          <w:p w:rsidR="008109A0" w:rsidRPr="007A6DE2" w:rsidRDefault="004A5D87" w:rsidP="008658A3">
            <w:r>
              <w:t xml:space="preserve">Воспитатель </w:t>
            </w:r>
          </w:p>
        </w:tc>
      </w:tr>
      <w:tr w:rsidR="004A5D87" w:rsidRPr="007A6DE2" w:rsidTr="008658A3">
        <w:tc>
          <w:tcPr>
            <w:tcW w:w="2943" w:type="dxa"/>
          </w:tcPr>
          <w:p w:rsidR="004A5D87" w:rsidRDefault="004A5D87" w:rsidP="008658A3">
            <w:proofErr w:type="spellStart"/>
            <w:r>
              <w:t>Общесадовские</w:t>
            </w:r>
            <w:proofErr w:type="spellEnd"/>
            <w:r>
              <w:t xml:space="preserve"> собрания (сентябрь, май)</w:t>
            </w:r>
          </w:p>
        </w:tc>
        <w:tc>
          <w:tcPr>
            <w:tcW w:w="2551" w:type="dxa"/>
          </w:tcPr>
          <w:p w:rsidR="004A5D87" w:rsidRDefault="004A5D87" w:rsidP="008658A3">
            <w:proofErr w:type="spellStart"/>
            <w:r>
              <w:t>Общеродительские</w:t>
            </w:r>
            <w:proofErr w:type="spellEnd"/>
            <w:r>
              <w:t xml:space="preserve"> собрания</w:t>
            </w:r>
          </w:p>
        </w:tc>
        <w:tc>
          <w:tcPr>
            <w:tcW w:w="1702" w:type="dxa"/>
          </w:tcPr>
          <w:p w:rsidR="004A5D87" w:rsidRPr="007A6DE2" w:rsidRDefault="004A5D87" w:rsidP="008658A3"/>
        </w:tc>
        <w:tc>
          <w:tcPr>
            <w:tcW w:w="1701" w:type="dxa"/>
          </w:tcPr>
          <w:p w:rsidR="004A5D87" w:rsidRPr="007A6DE2" w:rsidRDefault="004A5D87" w:rsidP="008658A3"/>
        </w:tc>
        <w:tc>
          <w:tcPr>
            <w:tcW w:w="2126" w:type="dxa"/>
          </w:tcPr>
          <w:p w:rsidR="004A5D87" w:rsidRDefault="005D4E6A" w:rsidP="008658A3">
            <w:r>
              <w:t>З</w:t>
            </w:r>
            <w:r w:rsidR="00930E6F">
              <w:t>аведующий</w:t>
            </w:r>
            <w:r>
              <w:t xml:space="preserve"> </w:t>
            </w:r>
          </w:p>
        </w:tc>
      </w:tr>
      <w:tr w:rsidR="00B93012" w:rsidRPr="007A6DE2" w:rsidTr="008658A3">
        <w:tc>
          <w:tcPr>
            <w:tcW w:w="2943" w:type="dxa"/>
          </w:tcPr>
          <w:p w:rsidR="00B93012" w:rsidRPr="007A6DE2" w:rsidRDefault="00B93012" w:rsidP="008658A3">
            <w:r w:rsidRPr="007A6DE2">
              <w:t>Адаптация ребенка в детском саду</w:t>
            </w:r>
          </w:p>
        </w:tc>
        <w:tc>
          <w:tcPr>
            <w:tcW w:w="2551" w:type="dxa"/>
          </w:tcPr>
          <w:p w:rsidR="00B93012" w:rsidRPr="007A6DE2" w:rsidRDefault="00B93012" w:rsidP="008658A3">
            <w:r w:rsidRPr="007A6DE2">
              <w:t>Традиционное</w:t>
            </w:r>
            <w:r>
              <w:t xml:space="preserve"> родительское </w:t>
            </w:r>
            <w:r w:rsidRPr="007A6DE2">
              <w:t>собрание</w:t>
            </w:r>
            <w:r w:rsidR="008109A0">
              <w:t>, консультативная помощь</w:t>
            </w:r>
          </w:p>
        </w:tc>
        <w:tc>
          <w:tcPr>
            <w:tcW w:w="1702" w:type="dxa"/>
          </w:tcPr>
          <w:p w:rsidR="00B93012" w:rsidRPr="007A6DE2" w:rsidRDefault="00B93012" w:rsidP="008658A3"/>
        </w:tc>
        <w:tc>
          <w:tcPr>
            <w:tcW w:w="1701" w:type="dxa"/>
          </w:tcPr>
          <w:p w:rsidR="00B93012" w:rsidRPr="007A6DE2" w:rsidRDefault="00B93012" w:rsidP="008658A3"/>
        </w:tc>
        <w:tc>
          <w:tcPr>
            <w:tcW w:w="2126" w:type="dxa"/>
          </w:tcPr>
          <w:p w:rsidR="00B93012" w:rsidRPr="007A6DE2" w:rsidRDefault="00B93012" w:rsidP="008658A3">
            <w:r w:rsidRPr="007A6DE2">
              <w:t>Воспитатель</w:t>
            </w:r>
          </w:p>
        </w:tc>
      </w:tr>
      <w:tr w:rsidR="00B93012" w:rsidRPr="007A6DE2" w:rsidTr="008658A3">
        <w:tc>
          <w:tcPr>
            <w:tcW w:w="2943" w:type="dxa"/>
          </w:tcPr>
          <w:p w:rsidR="00B93012" w:rsidRPr="007A6DE2" w:rsidRDefault="00B93012" w:rsidP="008658A3">
            <w:r w:rsidRPr="007A6DE2">
              <w:t>Кризис 3-х лет. Как быть?</w:t>
            </w:r>
          </w:p>
        </w:tc>
        <w:tc>
          <w:tcPr>
            <w:tcW w:w="2551" w:type="dxa"/>
          </w:tcPr>
          <w:p w:rsidR="00B93012" w:rsidRPr="007A6DE2" w:rsidRDefault="008109A0" w:rsidP="008658A3">
            <w:r>
              <w:t>Консультация, рекомендации</w:t>
            </w:r>
          </w:p>
        </w:tc>
        <w:tc>
          <w:tcPr>
            <w:tcW w:w="1702" w:type="dxa"/>
          </w:tcPr>
          <w:p w:rsidR="00B93012" w:rsidRPr="007A6DE2" w:rsidRDefault="00B93012" w:rsidP="008658A3"/>
        </w:tc>
        <w:tc>
          <w:tcPr>
            <w:tcW w:w="1701" w:type="dxa"/>
          </w:tcPr>
          <w:p w:rsidR="00B93012" w:rsidRPr="007A6DE2" w:rsidRDefault="00B93012" w:rsidP="008658A3"/>
        </w:tc>
        <w:tc>
          <w:tcPr>
            <w:tcW w:w="2126" w:type="dxa"/>
          </w:tcPr>
          <w:p w:rsidR="00B93012" w:rsidRPr="007A6DE2" w:rsidRDefault="00B93012" w:rsidP="008658A3">
            <w:r>
              <w:t>Воспитатель</w:t>
            </w:r>
            <w:proofErr w:type="gramStart"/>
            <w:r>
              <w:t xml:space="preserve"> </w:t>
            </w:r>
            <w:r w:rsidRPr="007A6DE2">
              <w:t>,</w:t>
            </w:r>
            <w:proofErr w:type="gramEnd"/>
            <w:r w:rsidRPr="007A6DE2">
              <w:t xml:space="preserve"> </w:t>
            </w:r>
            <w:r>
              <w:t xml:space="preserve">                педагог </w:t>
            </w:r>
            <w:r w:rsidRPr="007A6DE2">
              <w:t>психолог</w:t>
            </w:r>
          </w:p>
        </w:tc>
      </w:tr>
      <w:tr w:rsidR="00930E6F" w:rsidRPr="007A6DE2" w:rsidTr="008658A3">
        <w:tc>
          <w:tcPr>
            <w:tcW w:w="2943" w:type="dxa"/>
          </w:tcPr>
          <w:p w:rsidR="00930E6F" w:rsidRPr="007A6DE2" w:rsidRDefault="00930E6F" w:rsidP="008658A3">
            <w:r>
              <w:t>Родительские собрания</w:t>
            </w:r>
          </w:p>
        </w:tc>
        <w:tc>
          <w:tcPr>
            <w:tcW w:w="2551" w:type="dxa"/>
          </w:tcPr>
          <w:p w:rsidR="00930E6F" w:rsidRDefault="00930E6F" w:rsidP="008658A3">
            <w:r>
              <w:t>Групповые родительские собрания 4 раза в год</w:t>
            </w:r>
          </w:p>
        </w:tc>
        <w:tc>
          <w:tcPr>
            <w:tcW w:w="1702" w:type="dxa"/>
          </w:tcPr>
          <w:p w:rsidR="00930E6F" w:rsidRPr="007A6DE2" w:rsidRDefault="00930E6F" w:rsidP="008658A3"/>
        </w:tc>
        <w:tc>
          <w:tcPr>
            <w:tcW w:w="1701" w:type="dxa"/>
          </w:tcPr>
          <w:p w:rsidR="00930E6F" w:rsidRPr="007A6DE2" w:rsidRDefault="00930E6F" w:rsidP="008658A3"/>
        </w:tc>
        <w:tc>
          <w:tcPr>
            <w:tcW w:w="2126" w:type="dxa"/>
          </w:tcPr>
          <w:p w:rsidR="00930E6F" w:rsidRDefault="005D4E6A" w:rsidP="008658A3">
            <w:r>
              <w:t>В</w:t>
            </w:r>
            <w:r w:rsidR="00930E6F">
              <w:t>оспитатель</w:t>
            </w:r>
            <w:r>
              <w:t xml:space="preserve"> </w:t>
            </w:r>
          </w:p>
        </w:tc>
      </w:tr>
      <w:tr w:rsidR="00930E6F" w:rsidRPr="007A6DE2" w:rsidTr="008658A3">
        <w:tc>
          <w:tcPr>
            <w:tcW w:w="2943" w:type="dxa"/>
          </w:tcPr>
          <w:p w:rsidR="00930E6F" w:rsidRDefault="00930E6F" w:rsidP="008658A3">
            <w:r>
              <w:t>Оздоровительная работа</w:t>
            </w:r>
          </w:p>
        </w:tc>
        <w:tc>
          <w:tcPr>
            <w:tcW w:w="2551" w:type="dxa"/>
          </w:tcPr>
          <w:p w:rsidR="00930E6F" w:rsidRDefault="00930E6F" w:rsidP="008658A3">
            <w:r>
              <w:t>Мастер-классы, совместные мероприятия</w:t>
            </w:r>
          </w:p>
        </w:tc>
        <w:tc>
          <w:tcPr>
            <w:tcW w:w="1702" w:type="dxa"/>
          </w:tcPr>
          <w:p w:rsidR="00930E6F" w:rsidRPr="007A6DE2" w:rsidRDefault="00930E6F" w:rsidP="008658A3"/>
        </w:tc>
        <w:tc>
          <w:tcPr>
            <w:tcW w:w="1701" w:type="dxa"/>
          </w:tcPr>
          <w:p w:rsidR="00930E6F" w:rsidRPr="007A6DE2" w:rsidRDefault="00930E6F" w:rsidP="008658A3"/>
        </w:tc>
        <w:tc>
          <w:tcPr>
            <w:tcW w:w="2126" w:type="dxa"/>
          </w:tcPr>
          <w:p w:rsidR="00930E6F" w:rsidRDefault="00930E6F" w:rsidP="008658A3"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 по </w:t>
            </w:r>
            <w:proofErr w:type="spellStart"/>
            <w:r>
              <w:t>ВиМР</w:t>
            </w:r>
            <w:proofErr w:type="spellEnd"/>
            <w:r>
              <w:t xml:space="preserve">, </w:t>
            </w:r>
            <w:proofErr w:type="spellStart"/>
            <w:r>
              <w:t>муз.рук-ль</w:t>
            </w:r>
            <w:proofErr w:type="spellEnd"/>
            <w:r>
              <w:t xml:space="preserve">, инструктор по </w:t>
            </w:r>
            <w:proofErr w:type="spellStart"/>
            <w:r>
              <w:t>физ-ре</w:t>
            </w:r>
            <w:proofErr w:type="spellEnd"/>
            <w:r>
              <w:t>, медсестра</w:t>
            </w:r>
          </w:p>
        </w:tc>
      </w:tr>
      <w:tr w:rsidR="00B93012" w:rsidRPr="007A6DE2" w:rsidTr="008658A3">
        <w:tc>
          <w:tcPr>
            <w:tcW w:w="2943" w:type="dxa"/>
          </w:tcPr>
          <w:p w:rsidR="00B93012" w:rsidRPr="007A6DE2" w:rsidRDefault="005D4E6A" w:rsidP="008658A3">
            <w:r>
              <w:t>Развлечения, тематические праздники</w:t>
            </w:r>
          </w:p>
        </w:tc>
        <w:tc>
          <w:tcPr>
            <w:tcW w:w="2551" w:type="dxa"/>
          </w:tcPr>
          <w:p w:rsidR="00B93012" w:rsidRPr="007A6DE2" w:rsidRDefault="00B93012" w:rsidP="008658A3">
            <w:r w:rsidRPr="007A6DE2">
              <w:t>Утренник с участием родителей</w:t>
            </w:r>
          </w:p>
        </w:tc>
        <w:tc>
          <w:tcPr>
            <w:tcW w:w="1702" w:type="dxa"/>
          </w:tcPr>
          <w:p w:rsidR="00B93012" w:rsidRPr="007A6DE2" w:rsidRDefault="00B93012" w:rsidP="008658A3"/>
        </w:tc>
        <w:tc>
          <w:tcPr>
            <w:tcW w:w="1701" w:type="dxa"/>
          </w:tcPr>
          <w:p w:rsidR="00B93012" w:rsidRPr="007A6DE2" w:rsidRDefault="00B93012" w:rsidP="008658A3"/>
        </w:tc>
        <w:tc>
          <w:tcPr>
            <w:tcW w:w="2126" w:type="dxa"/>
          </w:tcPr>
          <w:p w:rsidR="00B93012" w:rsidRPr="007A6DE2" w:rsidRDefault="00B93012" w:rsidP="008658A3">
            <w:r>
              <w:t>Воспитате</w:t>
            </w:r>
            <w:r w:rsidRPr="007A6DE2">
              <w:t>ль, родители</w:t>
            </w:r>
          </w:p>
        </w:tc>
      </w:tr>
      <w:tr w:rsidR="00B93012" w:rsidRPr="007A6DE2" w:rsidTr="008658A3">
        <w:tblPrEx>
          <w:tblLook w:val="0000"/>
        </w:tblPrEx>
        <w:trPr>
          <w:trHeight w:val="1005"/>
        </w:trPr>
        <w:tc>
          <w:tcPr>
            <w:tcW w:w="2943" w:type="dxa"/>
          </w:tcPr>
          <w:p w:rsidR="00B93012" w:rsidRPr="007A6DE2" w:rsidRDefault="008109A0" w:rsidP="008658A3">
            <w:pPr>
              <w:shd w:val="clear" w:color="auto" w:fill="FFFFFF"/>
              <w:ind w:left="108"/>
            </w:pPr>
            <w:r>
              <w:t>Конкурсы вместе с родителями</w:t>
            </w:r>
          </w:p>
          <w:p w:rsidR="00B93012" w:rsidRPr="007A6DE2" w:rsidRDefault="00B93012" w:rsidP="008658A3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93012" w:rsidRPr="007A6DE2" w:rsidRDefault="00B93012" w:rsidP="008658A3">
            <w:r w:rsidRPr="007A6DE2">
              <w:t>Творческая гостиная</w:t>
            </w:r>
          </w:p>
          <w:p w:rsidR="00B93012" w:rsidRPr="007A6DE2" w:rsidRDefault="00B93012" w:rsidP="008658A3">
            <w:pPr>
              <w:shd w:val="clear" w:color="auto" w:fill="FFFFFF"/>
              <w:jc w:val="center"/>
            </w:pPr>
          </w:p>
        </w:tc>
        <w:tc>
          <w:tcPr>
            <w:tcW w:w="1702" w:type="dxa"/>
          </w:tcPr>
          <w:p w:rsidR="00B93012" w:rsidRPr="007A6DE2" w:rsidRDefault="00B93012" w:rsidP="008658A3">
            <w:pPr>
              <w:shd w:val="clear" w:color="auto" w:fill="FFFFFF"/>
              <w:jc w:val="center"/>
            </w:pPr>
          </w:p>
        </w:tc>
        <w:tc>
          <w:tcPr>
            <w:tcW w:w="1701" w:type="dxa"/>
          </w:tcPr>
          <w:p w:rsidR="00B93012" w:rsidRPr="007A6DE2" w:rsidRDefault="00B93012" w:rsidP="008658A3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B93012" w:rsidRPr="007A6DE2" w:rsidRDefault="00B93012" w:rsidP="008109A0">
            <w:pPr>
              <w:shd w:val="clear" w:color="auto" w:fill="FFFFFF"/>
            </w:pPr>
            <w:r>
              <w:t>Дети</w:t>
            </w:r>
            <w:r w:rsidR="008109A0">
              <w:t xml:space="preserve">, родители, </w:t>
            </w:r>
            <w:r>
              <w:t>воспитате</w:t>
            </w:r>
            <w:r w:rsidRPr="007A6DE2">
              <w:t>ль</w:t>
            </w:r>
          </w:p>
        </w:tc>
      </w:tr>
      <w:tr w:rsidR="00930E6F" w:rsidRPr="007A6DE2" w:rsidTr="008658A3">
        <w:tblPrEx>
          <w:tblLook w:val="0000"/>
        </w:tblPrEx>
        <w:trPr>
          <w:trHeight w:val="1005"/>
        </w:trPr>
        <w:tc>
          <w:tcPr>
            <w:tcW w:w="2943" w:type="dxa"/>
          </w:tcPr>
          <w:p w:rsidR="00930E6F" w:rsidRDefault="00930E6F" w:rsidP="008658A3">
            <w:pPr>
              <w:shd w:val="clear" w:color="auto" w:fill="FFFFFF"/>
              <w:ind w:left="108"/>
            </w:pPr>
            <w:r>
              <w:t>Благоустройство территории</w:t>
            </w:r>
          </w:p>
        </w:tc>
        <w:tc>
          <w:tcPr>
            <w:tcW w:w="2551" w:type="dxa"/>
          </w:tcPr>
          <w:p w:rsidR="00930E6F" w:rsidRPr="007A6DE2" w:rsidRDefault="00930E6F" w:rsidP="008658A3">
            <w:r>
              <w:t>Проведение совместных субботников 2 раза в год</w:t>
            </w:r>
          </w:p>
        </w:tc>
        <w:tc>
          <w:tcPr>
            <w:tcW w:w="1702" w:type="dxa"/>
          </w:tcPr>
          <w:p w:rsidR="00930E6F" w:rsidRPr="007A6DE2" w:rsidRDefault="00930E6F" w:rsidP="008658A3">
            <w:pPr>
              <w:shd w:val="clear" w:color="auto" w:fill="FFFFFF"/>
              <w:jc w:val="center"/>
            </w:pPr>
          </w:p>
        </w:tc>
        <w:tc>
          <w:tcPr>
            <w:tcW w:w="1701" w:type="dxa"/>
          </w:tcPr>
          <w:p w:rsidR="00930E6F" w:rsidRPr="007A6DE2" w:rsidRDefault="00930E6F" w:rsidP="008658A3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930E6F" w:rsidRDefault="00930E6F" w:rsidP="008109A0">
            <w:pPr>
              <w:shd w:val="clear" w:color="auto" w:fill="FFFFFF"/>
            </w:pPr>
            <w:r>
              <w:t>завхоз</w:t>
            </w:r>
          </w:p>
        </w:tc>
      </w:tr>
      <w:tr w:rsidR="00930E6F" w:rsidRPr="007A6DE2" w:rsidTr="008658A3">
        <w:tblPrEx>
          <w:tblLook w:val="0000"/>
        </w:tblPrEx>
        <w:trPr>
          <w:trHeight w:val="1005"/>
        </w:trPr>
        <w:tc>
          <w:tcPr>
            <w:tcW w:w="2943" w:type="dxa"/>
          </w:tcPr>
          <w:p w:rsidR="00930E6F" w:rsidRDefault="00930E6F" w:rsidP="008658A3">
            <w:pPr>
              <w:shd w:val="clear" w:color="auto" w:fill="FFFFFF"/>
              <w:ind w:left="108"/>
            </w:pPr>
            <w:r>
              <w:t xml:space="preserve">Анкетирование </w:t>
            </w:r>
          </w:p>
        </w:tc>
        <w:tc>
          <w:tcPr>
            <w:tcW w:w="2551" w:type="dxa"/>
          </w:tcPr>
          <w:p w:rsidR="00930E6F" w:rsidRDefault="00930E6F" w:rsidP="008658A3">
            <w:r>
              <w:t>Анкеты, опросы для родителей в течение учебного года</w:t>
            </w:r>
          </w:p>
        </w:tc>
        <w:tc>
          <w:tcPr>
            <w:tcW w:w="1702" w:type="dxa"/>
          </w:tcPr>
          <w:p w:rsidR="00930E6F" w:rsidRPr="007A6DE2" w:rsidRDefault="00930E6F" w:rsidP="008658A3">
            <w:pPr>
              <w:shd w:val="clear" w:color="auto" w:fill="FFFFFF"/>
              <w:jc w:val="center"/>
            </w:pPr>
          </w:p>
        </w:tc>
        <w:tc>
          <w:tcPr>
            <w:tcW w:w="1701" w:type="dxa"/>
          </w:tcPr>
          <w:p w:rsidR="00930E6F" w:rsidRPr="007A6DE2" w:rsidRDefault="00930E6F" w:rsidP="008658A3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930E6F" w:rsidRDefault="00930E6F" w:rsidP="008109A0">
            <w:pPr>
              <w:shd w:val="clear" w:color="auto" w:fill="FFFFFF"/>
            </w:pPr>
            <w:r>
              <w:t>воспитатели</w:t>
            </w:r>
          </w:p>
        </w:tc>
      </w:tr>
    </w:tbl>
    <w:p w:rsidR="00B93012" w:rsidRPr="007A6DE2" w:rsidRDefault="00B93012" w:rsidP="00B93012">
      <w:pPr>
        <w:shd w:val="clear" w:color="auto" w:fill="FFFFFF"/>
        <w:jc w:val="center"/>
        <w:rPr>
          <w:b/>
        </w:rPr>
      </w:pPr>
    </w:p>
    <w:p w:rsidR="00B93012" w:rsidRPr="007A6DE2" w:rsidRDefault="00B93012" w:rsidP="00B93012">
      <w:pPr>
        <w:shd w:val="clear" w:color="auto" w:fill="FFFFFF"/>
        <w:spacing w:line="360" w:lineRule="auto"/>
        <w:jc w:val="center"/>
        <w:rPr>
          <w:b/>
        </w:rPr>
      </w:pPr>
    </w:p>
    <w:p w:rsidR="00B93012" w:rsidRPr="008109A0" w:rsidRDefault="008109A0" w:rsidP="008109A0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данное приложение</w:t>
      </w:r>
      <w:r w:rsidR="00930E6F">
        <w:rPr>
          <w:b/>
        </w:rPr>
        <w:t xml:space="preserve"> является общим, но </w:t>
      </w:r>
      <w:r>
        <w:rPr>
          <w:b/>
        </w:rPr>
        <w:t xml:space="preserve"> видоизменяется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составляется на учебный год и идет в контексте годового планирования в разделе «Работа с родителями»</w:t>
      </w:r>
    </w:p>
    <w:p w:rsidR="00B93012" w:rsidRDefault="00B93012" w:rsidP="00B9301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109A0" w:rsidRDefault="008109A0" w:rsidP="00930E6F">
      <w:pPr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Pr="0011140F" w:rsidRDefault="00B93012" w:rsidP="00B93012">
      <w:pPr>
        <w:ind w:left="360"/>
        <w:jc w:val="right"/>
        <w:rPr>
          <w:b/>
          <w:sz w:val="28"/>
          <w:szCs w:val="28"/>
        </w:rPr>
      </w:pPr>
      <w:r w:rsidRPr="0011140F">
        <w:rPr>
          <w:b/>
          <w:sz w:val="28"/>
          <w:szCs w:val="28"/>
        </w:rPr>
        <w:t>Приложение 2</w:t>
      </w:r>
    </w:p>
    <w:p w:rsidR="00B93012" w:rsidRDefault="00B93012" w:rsidP="00B9301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Ваши пожелания и ожидания</w:t>
      </w:r>
    </w:p>
    <w:p w:rsidR="00B93012" w:rsidRDefault="00B93012" w:rsidP="00B93012">
      <w:pPr>
        <w:jc w:val="center"/>
        <w:rPr>
          <w:sz w:val="28"/>
          <w:szCs w:val="28"/>
        </w:rPr>
      </w:pPr>
      <w:r>
        <w:rPr>
          <w:sz w:val="28"/>
          <w:szCs w:val="28"/>
        </w:rPr>
        <w:t>(опрос родителей)</w:t>
      </w:r>
    </w:p>
    <w:p w:rsidR="00B93012" w:rsidRPr="00965908" w:rsidRDefault="00B93012" w:rsidP="00B93012">
      <w:pPr>
        <w:jc w:val="center"/>
        <w:rPr>
          <w:b/>
          <w:sz w:val="28"/>
          <w:szCs w:val="28"/>
        </w:rPr>
      </w:pPr>
    </w:p>
    <w:p w:rsidR="00B93012" w:rsidRPr="00965908" w:rsidRDefault="00B93012" w:rsidP="00B93012">
      <w:pPr>
        <w:jc w:val="center"/>
        <w:rPr>
          <w:b/>
          <w:sz w:val="28"/>
          <w:szCs w:val="28"/>
        </w:rPr>
      </w:pPr>
      <w:r w:rsidRPr="00965908">
        <w:rPr>
          <w:b/>
          <w:sz w:val="28"/>
          <w:szCs w:val="28"/>
        </w:rPr>
        <w:t>Уважаемые родители!</w:t>
      </w:r>
    </w:p>
    <w:p w:rsidR="00B93012" w:rsidRPr="00965908" w:rsidRDefault="00B93012" w:rsidP="00B93012">
      <w:pPr>
        <w:jc w:val="center"/>
        <w:rPr>
          <w:sz w:val="28"/>
          <w:szCs w:val="28"/>
        </w:rPr>
      </w:pPr>
    </w:p>
    <w:p w:rsidR="00B93012" w:rsidRDefault="00B93012" w:rsidP="00B9301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Каким бы вы хотели видеть отношение сотрудников ДОУ к себе как родителю?</w:t>
      </w: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93012" w:rsidRDefault="00B93012" w:rsidP="00B9301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вашей точки зрения:</w:t>
      </w:r>
    </w:p>
    <w:p w:rsidR="00B93012" w:rsidRDefault="00B93012" w:rsidP="00B93012">
      <w:pPr>
        <w:pStyle w:val="a4"/>
        <w:rPr>
          <w:sz w:val="28"/>
          <w:szCs w:val="28"/>
        </w:rPr>
      </w:pP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насколько (или чем) персонал осложняет вашу жизнь?</w:t>
      </w: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как он мог бы облегчить вашу жизнь?</w:t>
      </w:r>
    </w:p>
    <w:p w:rsidR="00B93012" w:rsidRDefault="00B93012" w:rsidP="00B93012">
      <w:pPr>
        <w:pStyle w:val="a4"/>
        <w:rPr>
          <w:sz w:val="28"/>
          <w:szCs w:val="28"/>
        </w:rPr>
      </w:pP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93012" w:rsidRDefault="00B93012" w:rsidP="00B9301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Чему педагоги могут научиться у родителей?</w:t>
      </w: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93012" w:rsidRDefault="00B93012" w:rsidP="00B9301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чему вам хотелось бы научиться у воспитателей?</w:t>
      </w:r>
    </w:p>
    <w:p w:rsidR="00B93012" w:rsidRDefault="00B93012" w:rsidP="00B93012">
      <w:pPr>
        <w:pStyle w:val="a4"/>
        <w:rPr>
          <w:sz w:val="28"/>
          <w:szCs w:val="28"/>
        </w:rPr>
      </w:pP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93012" w:rsidRDefault="00B93012" w:rsidP="00B9301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какой форме вы могли и хотели бы участвовать в работе дошкольного образовательного учреждения?</w:t>
      </w: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93012" w:rsidRDefault="00B93012" w:rsidP="00B9301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понравилось бы (или нравится) вам как родителю, участвующему в работе детского сада?</w:t>
      </w:r>
    </w:p>
    <w:p w:rsidR="00B93012" w:rsidRDefault="00B93012" w:rsidP="00B93012">
      <w:pPr>
        <w:pStyle w:val="a4"/>
        <w:rPr>
          <w:sz w:val="28"/>
          <w:szCs w:val="28"/>
        </w:rPr>
      </w:pP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93012" w:rsidRDefault="00B93012" w:rsidP="00B9301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для эффективной работы?</w:t>
      </w:r>
    </w:p>
    <w:p w:rsidR="00B93012" w:rsidRDefault="00B93012" w:rsidP="00B9301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93012" w:rsidRDefault="00B93012" w:rsidP="00B93012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вы думаете о качестве работы детского сада в работе с родителями на сегодняшний день? </w:t>
      </w: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left="360"/>
        <w:jc w:val="center"/>
        <w:rPr>
          <w:b/>
          <w:sz w:val="36"/>
          <w:szCs w:val="36"/>
        </w:rPr>
      </w:pPr>
    </w:p>
    <w:p w:rsidR="00B93012" w:rsidRDefault="00B93012" w:rsidP="00B93012">
      <w:pPr>
        <w:ind w:firstLine="708"/>
        <w:jc w:val="center"/>
        <w:rPr>
          <w:b/>
          <w:sz w:val="36"/>
          <w:szCs w:val="36"/>
        </w:rPr>
      </w:pPr>
    </w:p>
    <w:p w:rsidR="00B93012" w:rsidRPr="00965908" w:rsidRDefault="00B93012" w:rsidP="00B93012">
      <w:pPr>
        <w:ind w:firstLine="708"/>
        <w:jc w:val="center"/>
        <w:rPr>
          <w:b/>
          <w:sz w:val="36"/>
          <w:szCs w:val="36"/>
        </w:rPr>
      </w:pPr>
      <w:r w:rsidRPr="00965908">
        <w:rPr>
          <w:b/>
          <w:i/>
          <w:sz w:val="26"/>
          <w:szCs w:val="26"/>
        </w:rPr>
        <w:t>Уважаемые родители!</w:t>
      </w:r>
    </w:p>
    <w:p w:rsidR="00B93012" w:rsidRPr="00DC335E" w:rsidRDefault="00B93012" w:rsidP="00B93012">
      <w:pPr>
        <w:jc w:val="both"/>
        <w:rPr>
          <w:i/>
          <w:sz w:val="26"/>
          <w:szCs w:val="26"/>
        </w:rPr>
      </w:pPr>
      <w:r w:rsidRPr="00DC335E">
        <w:rPr>
          <w:i/>
          <w:sz w:val="26"/>
          <w:szCs w:val="26"/>
        </w:rPr>
        <w:tab/>
        <w:t>Прошел учебный год, в течение которого ваш ребенок посещал детский сад. Конец года – традиционное время подведения итогов.</w:t>
      </w:r>
    </w:p>
    <w:p w:rsidR="00B93012" w:rsidRPr="00DC335E" w:rsidRDefault="00B93012" w:rsidP="00B93012">
      <w:pPr>
        <w:jc w:val="both"/>
        <w:rPr>
          <w:i/>
          <w:sz w:val="26"/>
          <w:szCs w:val="26"/>
        </w:rPr>
      </w:pPr>
      <w:r w:rsidRPr="00DC335E">
        <w:rPr>
          <w:i/>
          <w:sz w:val="26"/>
          <w:szCs w:val="26"/>
        </w:rPr>
        <w:tab/>
        <w:t>Сотрудникам детского сада для дальнейшего планирования работы важно узнать ваше мнение и пожелания относительно работы детского сада с семьей в целом и ребенком в частности. Ваши ответы могут быть анонимными. Заранее благодарим за участие.</w:t>
      </w:r>
    </w:p>
    <w:p w:rsidR="00B93012" w:rsidRPr="00DC335E" w:rsidRDefault="00B93012" w:rsidP="00B93012">
      <w:pPr>
        <w:jc w:val="right"/>
        <w:rPr>
          <w:i/>
          <w:sz w:val="26"/>
          <w:szCs w:val="26"/>
        </w:rPr>
      </w:pPr>
      <w:r w:rsidRPr="00DC335E">
        <w:rPr>
          <w:i/>
          <w:sz w:val="26"/>
          <w:szCs w:val="26"/>
        </w:rPr>
        <w:tab/>
        <w:t>С уважением, администрация.</w:t>
      </w:r>
    </w:p>
    <w:p w:rsidR="00B93012" w:rsidRPr="00DC335E" w:rsidRDefault="00B93012" w:rsidP="00B93012">
      <w:pPr>
        <w:numPr>
          <w:ilvl w:val="0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Кем вы приходитесь ребенку (</w:t>
      </w:r>
      <w:proofErr w:type="gramStart"/>
      <w:r w:rsidRPr="00DC335E">
        <w:rPr>
          <w:sz w:val="26"/>
          <w:szCs w:val="26"/>
        </w:rPr>
        <w:t>нужное</w:t>
      </w:r>
      <w:proofErr w:type="gramEnd"/>
      <w:r w:rsidRPr="00DC335E">
        <w:rPr>
          <w:sz w:val="26"/>
          <w:szCs w:val="26"/>
        </w:rPr>
        <w:t xml:space="preserve"> подчеркните или напишите): мама, папа, бабушка, дедушка ____________________________________</w:t>
      </w:r>
    </w:p>
    <w:p w:rsidR="00B93012" w:rsidRPr="00DC335E" w:rsidRDefault="00B93012" w:rsidP="00B93012">
      <w:pPr>
        <w:numPr>
          <w:ilvl w:val="0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Что вас больше всего привлекает в детском саду? (выберите 3-4 пункта):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Хорошая организация питания.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Хорошая организация режима.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Работа по укреплению здоровья детей.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Хорошее состояние территории для прогулок.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Хорошее отношение ребенка к воспитателю.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Высокий уровень материально-технического оснащения.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Хорошие отношения между детьми в группе.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Высокий профессиональный уровень сотрудников.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Детский сад неподалеку от дома (работы).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Подготовка к школе.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Психолого-педагогические консультации для родителей.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Возможность участвовать в жизни детского сада.</w:t>
      </w:r>
    </w:p>
    <w:p w:rsidR="00B93012" w:rsidRPr="00DC335E" w:rsidRDefault="00B93012" w:rsidP="00B93012">
      <w:pPr>
        <w:numPr>
          <w:ilvl w:val="1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Другое _________________________________________________</w:t>
      </w:r>
    </w:p>
    <w:p w:rsidR="00B93012" w:rsidRPr="00DC335E" w:rsidRDefault="00B93012" w:rsidP="00B93012">
      <w:pPr>
        <w:numPr>
          <w:ilvl w:val="0"/>
          <w:numId w:val="4"/>
        </w:numPr>
        <w:rPr>
          <w:sz w:val="26"/>
          <w:szCs w:val="26"/>
        </w:rPr>
      </w:pPr>
      <w:r w:rsidRPr="00DC335E">
        <w:rPr>
          <w:sz w:val="26"/>
          <w:szCs w:val="26"/>
        </w:rPr>
        <w:t>На каких мероприятиях для родителей вам удалось побывать? Постарайтесь вспомнить их названия______________________________________</w:t>
      </w:r>
    </w:p>
    <w:p w:rsidR="00B93012" w:rsidRPr="00DC335E" w:rsidRDefault="00B93012" w:rsidP="00B93012">
      <w:pPr>
        <w:numPr>
          <w:ilvl w:val="0"/>
          <w:numId w:val="4"/>
        </w:numPr>
        <w:rPr>
          <w:sz w:val="26"/>
          <w:szCs w:val="26"/>
        </w:rPr>
      </w:pPr>
      <w:r w:rsidRPr="00DC335E">
        <w:rPr>
          <w:sz w:val="26"/>
          <w:szCs w:val="26"/>
        </w:rPr>
        <w:t>Какие причины не позволили вам побывать на всех мероприятиях для родителей? _____________________________________________________</w:t>
      </w:r>
    </w:p>
    <w:p w:rsidR="00B93012" w:rsidRPr="00DC335E" w:rsidRDefault="00B93012" w:rsidP="00B93012">
      <w:pPr>
        <w:numPr>
          <w:ilvl w:val="0"/>
          <w:numId w:val="4"/>
        </w:numPr>
        <w:rPr>
          <w:sz w:val="26"/>
          <w:szCs w:val="26"/>
        </w:rPr>
      </w:pPr>
      <w:r w:rsidRPr="00DC335E">
        <w:rPr>
          <w:sz w:val="26"/>
          <w:szCs w:val="26"/>
        </w:rPr>
        <w:t>Что вам нравится больше всего в данных мероприятиях? _____________________________________________________________</w:t>
      </w:r>
    </w:p>
    <w:p w:rsidR="00B93012" w:rsidRPr="00DC335E" w:rsidRDefault="00B93012" w:rsidP="00B93012">
      <w:pPr>
        <w:numPr>
          <w:ilvl w:val="0"/>
          <w:numId w:val="4"/>
        </w:numPr>
        <w:rPr>
          <w:sz w:val="26"/>
          <w:szCs w:val="26"/>
        </w:rPr>
      </w:pPr>
      <w:r w:rsidRPr="00DC335E">
        <w:rPr>
          <w:sz w:val="26"/>
          <w:szCs w:val="26"/>
        </w:rPr>
        <w:t>Что следует добавить к таким встречам, чтобы их эффективность была еще выше? ___________________________________________________</w:t>
      </w:r>
    </w:p>
    <w:p w:rsidR="00B93012" w:rsidRPr="00DC335E" w:rsidRDefault="00B93012" w:rsidP="00B93012">
      <w:pPr>
        <w:numPr>
          <w:ilvl w:val="0"/>
          <w:numId w:val="4"/>
        </w:numPr>
        <w:rPr>
          <w:sz w:val="26"/>
          <w:szCs w:val="26"/>
        </w:rPr>
      </w:pPr>
      <w:r w:rsidRPr="00DC335E">
        <w:rPr>
          <w:sz w:val="26"/>
          <w:szCs w:val="26"/>
        </w:rPr>
        <w:t>Какие темы вы обязательно бы пришли обсудить? ___________________</w:t>
      </w:r>
    </w:p>
    <w:p w:rsidR="00B93012" w:rsidRPr="00DC335E" w:rsidRDefault="00B93012" w:rsidP="00B93012">
      <w:pPr>
        <w:numPr>
          <w:ilvl w:val="0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На шкале от 1 до 10 отметьте степень своей удовлетворенности от пребывания ребенка в детском саду, удовлетворение от общения с персоналом.         1___2___3___4___5___6___7___8___9___10.</w:t>
      </w:r>
    </w:p>
    <w:p w:rsidR="00B93012" w:rsidRPr="00DC335E" w:rsidRDefault="00B93012" w:rsidP="00B93012">
      <w:pPr>
        <w:numPr>
          <w:ilvl w:val="0"/>
          <w:numId w:val="4"/>
        </w:numPr>
        <w:jc w:val="both"/>
        <w:rPr>
          <w:sz w:val="26"/>
          <w:szCs w:val="26"/>
        </w:rPr>
      </w:pPr>
      <w:r w:rsidRPr="00DC335E">
        <w:rPr>
          <w:sz w:val="26"/>
          <w:szCs w:val="26"/>
        </w:rPr>
        <w:t>С кем из специалистов вы хотели бы встретиться? (Поставьте «галочки».)</w:t>
      </w:r>
    </w:p>
    <w:p w:rsidR="00B93012" w:rsidRPr="00DC335E" w:rsidRDefault="00B93012" w:rsidP="00B93012">
      <w:pPr>
        <w:ind w:left="720"/>
        <w:jc w:val="both"/>
        <w:rPr>
          <w:sz w:val="26"/>
          <w:szCs w:val="26"/>
        </w:rPr>
      </w:pPr>
      <w:r w:rsidRPr="00DC335E">
        <w:rPr>
          <w:sz w:val="26"/>
          <w:szCs w:val="26"/>
        </w:rPr>
        <w:t>Логопед</w:t>
      </w:r>
    </w:p>
    <w:p w:rsidR="00B93012" w:rsidRPr="00DC335E" w:rsidRDefault="00B93012" w:rsidP="00B93012">
      <w:pPr>
        <w:ind w:left="720"/>
        <w:jc w:val="both"/>
        <w:rPr>
          <w:sz w:val="26"/>
          <w:szCs w:val="26"/>
        </w:rPr>
      </w:pPr>
      <w:r w:rsidRPr="00DC335E">
        <w:rPr>
          <w:sz w:val="26"/>
          <w:szCs w:val="26"/>
        </w:rPr>
        <w:t>Психолог</w:t>
      </w:r>
    </w:p>
    <w:p w:rsidR="00B93012" w:rsidRPr="00DC335E" w:rsidRDefault="00B93012" w:rsidP="00B93012">
      <w:pPr>
        <w:ind w:left="720"/>
        <w:jc w:val="both"/>
        <w:rPr>
          <w:sz w:val="26"/>
          <w:szCs w:val="26"/>
        </w:rPr>
      </w:pPr>
      <w:r w:rsidRPr="00DC335E">
        <w:rPr>
          <w:sz w:val="26"/>
          <w:szCs w:val="26"/>
        </w:rPr>
        <w:t>Воспитатель</w:t>
      </w:r>
    </w:p>
    <w:p w:rsidR="00B93012" w:rsidRPr="00DC335E" w:rsidRDefault="00B93012" w:rsidP="00B93012">
      <w:pPr>
        <w:ind w:left="720"/>
        <w:jc w:val="both"/>
        <w:rPr>
          <w:sz w:val="26"/>
          <w:szCs w:val="26"/>
        </w:rPr>
      </w:pPr>
      <w:r w:rsidRPr="00DC335E">
        <w:rPr>
          <w:sz w:val="26"/>
          <w:szCs w:val="26"/>
        </w:rPr>
        <w:t>Физрук</w:t>
      </w:r>
    </w:p>
    <w:p w:rsidR="00B93012" w:rsidRPr="00DC335E" w:rsidRDefault="00B93012" w:rsidP="00B93012">
      <w:pPr>
        <w:ind w:left="720"/>
        <w:jc w:val="both"/>
        <w:rPr>
          <w:sz w:val="26"/>
          <w:szCs w:val="26"/>
        </w:rPr>
      </w:pPr>
      <w:r w:rsidRPr="00DC335E">
        <w:rPr>
          <w:sz w:val="26"/>
          <w:szCs w:val="26"/>
        </w:rPr>
        <w:t>Ни с кем</w:t>
      </w:r>
    </w:p>
    <w:p w:rsidR="00B93012" w:rsidRPr="00DC335E" w:rsidRDefault="00B93012" w:rsidP="00B93012">
      <w:pPr>
        <w:ind w:left="720"/>
        <w:jc w:val="both"/>
        <w:rPr>
          <w:sz w:val="26"/>
          <w:szCs w:val="26"/>
        </w:rPr>
      </w:pPr>
      <w:r w:rsidRPr="00DC335E">
        <w:rPr>
          <w:sz w:val="26"/>
          <w:szCs w:val="26"/>
        </w:rPr>
        <w:t>Со всеми</w:t>
      </w:r>
    </w:p>
    <w:p w:rsidR="00B93012" w:rsidRPr="00DC335E" w:rsidRDefault="00B93012" w:rsidP="00B93012">
      <w:pPr>
        <w:ind w:left="720"/>
        <w:jc w:val="both"/>
        <w:rPr>
          <w:sz w:val="26"/>
          <w:szCs w:val="26"/>
        </w:rPr>
      </w:pPr>
      <w:r w:rsidRPr="00DC335E">
        <w:rPr>
          <w:sz w:val="26"/>
          <w:szCs w:val="26"/>
        </w:rPr>
        <w:t>Другое ________________________________________________________</w:t>
      </w:r>
    </w:p>
    <w:p w:rsidR="00B93012" w:rsidRPr="0011140F" w:rsidRDefault="00B93012" w:rsidP="00B93012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1140F">
        <w:rPr>
          <w:b/>
          <w:sz w:val="28"/>
          <w:szCs w:val="28"/>
        </w:rPr>
        <w:lastRenderedPageBreak/>
        <w:t>Приложение 3</w:t>
      </w:r>
    </w:p>
    <w:p w:rsidR="00B93012" w:rsidRPr="0011140F" w:rsidRDefault="00B93012" w:rsidP="00B9301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1140F">
        <w:rPr>
          <w:b/>
          <w:sz w:val="28"/>
          <w:szCs w:val="28"/>
        </w:rPr>
        <w:t>Отзывы родителей.</w:t>
      </w:r>
    </w:p>
    <w:p w:rsidR="00B93012" w:rsidRPr="0011140F" w:rsidRDefault="00B93012" w:rsidP="00B93012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1140F">
        <w:rPr>
          <w:b/>
          <w:sz w:val="28"/>
          <w:szCs w:val="28"/>
        </w:rPr>
        <w:lastRenderedPageBreak/>
        <w:t>Приложение 4</w:t>
      </w:r>
    </w:p>
    <w:p w:rsidR="00B93012" w:rsidRPr="00527301" w:rsidRDefault="00B93012" w:rsidP="00B93012">
      <w:pPr>
        <w:jc w:val="center"/>
        <w:outlineLvl w:val="0"/>
        <w:rPr>
          <w:b/>
          <w:sz w:val="28"/>
          <w:szCs w:val="28"/>
        </w:rPr>
      </w:pPr>
      <w:r w:rsidRPr="00527301">
        <w:rPr>
          <w:b/>
          <w:sz w:val="28"/>
          <w:szCs w:val="28"/>
        </w:rPr>
        <w:t>Анкета для самоанализа воспитателя по работе с родителями.</w:t>
      </w:r>
    </w:p>
    <w:p w:rsidR="00B93012" w:rsidRPr="000B7314" w:rsidRDefault="00B93012" w:rsidP="00B93012">
      <w:pPr>
        <w:rPr>
          <w:sz w:val="32"/>
          <w:szCs w:val="32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720"/>
        <w:gridCol w:w="5943"/>
        <w:gridCol w:w="1200"/>
        <w:gridCol w:w="1200"/>
        <w:gridCol w:w="1427"/>
      </w:tblGrid>
      <w:tr w:rsidR="00B93012" w:rsidTr="008658A3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012" w:rsidRPr="000B7314" w:rsidRDefault="00B93012" w:rsidP="008658A3">
            <w:pPr>
              <w:rPr>
                <w:sz w:val="28"/>
                <w:szCs w:val="28"/>
              </w:rPr>
            </w:pPr>
          </w:p>
          <w:p w:rsidR="00B93012" w:rsidRPr="006B183F" w:rsidRDefault="00B93012" w:rsidP="0086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  <w:p w:rsidR="00B93012" w:rsidRPr="006B183F" w:rsidRDefault="00B93012" w:rsidP="0086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B183F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B183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/>
          <w:p w:rsidR="00B93012" w:rsidRPr="006B183F" w:rsidRDefault="00B93012" w:rsidP="008658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Pr="006B183F" w:rsidRDefault="00B93012" w:rsidP="0086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Варианты ответов</w:t>
            </w:r>
          </w:p>
        </w:tc>
      </w:tr>
      <w:tr w:rsidR="00B93012" w:rsidTr="008658A3">
        <w:trPr>
          <w:trHeight w:val="142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5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pPr>
              <w:jc w:val="center"/>
            </w:pPr>
            <w:r>
              <w:t>Владею на высоком уровне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pPr>
              <w:jc w:val="center"/>
            </w:pPr>
          </w:p>
          <w:p w:rsidR="00B93012" w:rsidRDefault="00B93012" w:rsidP="008658A3">
            <w:pPr>
              <w:jc w:val="center"/>
            </w:pPr>
            <w:r>
              <w:t>Удается не всегда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pPr>
              <w:jc w:val="center"/>
            </w:pPr>
          </w:p>
          <w:p w:rsidR="00B93012" w:rsidRDefault="00B93012" w:rsidP="008658A3">
            <w:pPr>
              <w:jc w:val="center"/>
            </w:pPr>
            <w:r>
              <w:t>Не владею</w:t>
            </w:r>
          </w:p>
        </w:tc>
      </w:tr>
      <w:tr w:rsidR="00B93012" w:rsidTr="008658A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pPr>
              <w:rPr>
                <w:lang w:val="en-US"/>
              </w:rPr>
            </w:pPr>
          </w:p>
          <w:p w:rsidR="00B93012" w:rsidRPr="00E85EDA" w:rsidRDefault="00B93012" w:rsidP="008658A3">
            <w:pPr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Pr="00E85EDA" w:rsidRDefault="00B93012" w:rsidP="008658A3">
            <w:r>
              <w:t>Установление доверительных отношений с семьей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Владение комплексной системой планирования работы с семьей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Владение формами и методами индивидуальной, подгрупповой и коллективной работы с родителями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Владение нетрадиционными формами взаимодействия с родителями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 xml:space="preserve">Владение методами изучения условий семейного воспитания, микроклимата семьи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Умение привлекать родителей к участию в воспитательно-образовательном процессе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Умение преподносить проблемы ребенка так, чтобы родители принимали их как обеспокоенность педагога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 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Способность оказывать влияние на духовный мир родителей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 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Владение культурой педагогического общения с родителями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10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Способность к эмоциональному самоконтролю при возникновении сложных ситуаций в работе с родителями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11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Владение навыками эффективного оформления наглядной педагогической пропаганды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  <w:tr w:rsidR="00B93012" w:rsidTr="008658A3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  <w:p w:rsidR="00B93012" w:rsidRDefault="00B93012" w:rsidP="008658A3">
            <w:r>
              <w:t xml:space="preserve">    12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>
            <w:r>
              <w:t>Умение привлекать родителей к оснащению педагогического процесса, оформлению интерьера и участка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2" w:rsidRDefault="00B93012" w:rsidP="008658A3"/>
        </w:tc>
      </w:tr>
    </w:tbl>
    <w:p w:rsidR="00B93012" w:rsidRDefault="00B93012" w:rsidP="00B9301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93012" w:rsidRDefault="00B93012" w:rsidP="00B9301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7303A" w:rsidRDefault="0027303A"/>
    <w:sectPr w:rsidR="0027303A" w:rsidSect="00FF3F96">
      <w:pgSz w:w="11906" w:h="16838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8F1"/>
    <w:multiLevelType w:val="hybridMultilevel"/>
    <w:tmpl w:val="2EE099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F458E"/>
    <w:multiLevelType w:val="hybridMultilevel"/>
    <w:tmpl w:val="408CA1BE"/>
    <w:lvl w:ilvl="0" w:tplc="8D72E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32454"/>
    <w:multiLevelType w:val="hybridMultilevel"/>
    <w:tmpl w:val="DC30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00344"/>
    <w:multiLevelType w:val="hybridMultilevel"/>
    <w:tmpl w:val="64E6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2077E"/>
    <w:multiLevelType w:val="hybridMultilevel"/>
    <w:tmpl w:val="391EB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F0B10"/>
    <w:multiLevelType w:val="hybridMultilevel"/>
    <w:tmpl w:val="9FE0C2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E6259E"/>
    <w:multiLevelType w:val="hybridMultilevel"/>
    <w:tmpl w:val="9C24AE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FCD"/>
    <w:rsid w:val="00262B45"/>
    <w:rsid w:val="0027303A"/>
    <w:rsid w:val="004A5D87"/>
    <w:rsid w:val="005D4E6A"/>
    <w:rsid w:val="00720FCD"/>
    <w:rsid w:val="008109A0"/>
    <w:rsid w:val="00930E6F"/>
    <w:rsid w:val="0093356A"/>
    <w:rsid w:val="00B93012"/>
    <w:rsid w:val="00C5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3012"/>
    <w:pPr>
      <w:spacing w:before="100" w:beforeAutospacing="1" w:after="100" w:afterAutospacing="1" w:line="360" w:lineRule="auto"/>
    </w:pPr>
    <w:rPr>
      <w:bCs/>
      <w:sz w:val="28"/>
      <w:szCs w:val="28"/>
    </w:rPr>
  </w:style>
  <w:style w:type="character" w:customStyle="1" w:styleId="articleseparator">
    <w:name w:val="article_separator"/>
    <w:rsid w:val="00B93012"/>
    <w:rPr>
      <w:vanish/>
      <w:webHidden w:val="0"/>
      <w:specVanish w:val="0"/>
    </w:rPr>
  </w:style>
  <w:style w:type="paragraph" w:styleId="a4">
    <w:name w:val="List Paragraph"/>
    <w:basedOn w:val="a"/>
    <w:uiPriority w:val="34"/>
    <w:qFormat/>
    <w:rsid w:val="00B9301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30E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5235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2017-08-24T11:44:00Z</cp:lastPrinted>
  <dcterms:created xsi:type="dcterms:W3CDTF">2023-08-29T11:10:00Z</dcterms:created>
  <dcterms:modified xsi:type="dcterms:W3CDTF">2023-08-29T11:10:00Z</dcterms:modified>
</cp:coreProperties>
</file>